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</w:rPr>
        <w:t xml:space="preserve">EDITAL– CAAR  N° 09/2022 </w:t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</w:rPr>
        <w:t>RESULTADO ISENÇÃO/DESCONTO RESTAURANTE UNIVERSITÁRIO DO CAAR</w:t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4365" w:right="0" w:hanging="0"/>
        <w:jc w:val="both"/>
        <w:rPr/>
      </w:pPr>
      <w:r>
        <w:rPr>
          <w:rFonts w:ascii="Arial" w:hAnsi="Arial"/>
        </w:rPr>
        <w:t xml:space="preserve">A Direção do Centro Estadual de Educação Profissional Agrícola Augusto Ribas, da Universidade Estadual de Ponta Grossa, objetivando garantir os benefícios aos estudantes em situação de vulnerabilidade social e carência socioeconômica, conforme consta no </w:t>
      </w:r>
      <w:bookmarkStart w:id="0" w:name="__DdeLink__42_3663368043"/>
      <w:r>
        <w:rPr>
          <w:rFonts w:ascii="Arial" w:hAnsi="Arial"/>
        </w:rPr>
        <w:t>edital DIRAE/PRAE N° 01/2022</w:t>
      </w:r>
      <w:bookmarkEnd w:id="0"/>
      <w:r>
        <w:rPr>
          <w:rFonts w:ascii="Arial" w:hAnsi="Arial"/>
        </w:rPr>
        <w:t xml:space="preserve">, </w:t>
      </w:r>
      <w:r>
        <w:rPr>
          <w:rFonts w:ascii="Arial" w:hAnsi="Arial"/>
        </w:rPr>
        <w:t>torna público</w:t>
      </w:r>
      <w:r>
        <w:rPr>
          <w:rFonts w:ascii="Arial" w:hAnsi="Arial"/>
        </w:rPr>
        <w:t>:</w:t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Arial" w:hAnsi="Arial"/>
          <w:b/>
          <w:bCs/>
        </w:rPr>
        <w:t>Art. 1° 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 atendimento ao Edital CAAR Nº 08/2022 e Resoluções CA n° 095/2017 e CA n° 091/2017 o</w:t>
      </w:r>
      <w:r>
        <w:rPr>
          <w:rFonts w:ascii="Arial" w:hAnsi="Arial"/>
        </w:rPr>
        <w:t xml:space="preserve"> Centro Estadual de Educação Profissional Agrícola Augusto Ribas, </w:t>
      </w:r>
      <w:r>
        <w:rPr>
          <w:rFonts w:ascii="Arial" w:hAnsi="Arial"/>
        </w:rPr>
        <w:t xml:space="preserve">torna pública a relação de alunos matriculados no CAAR que tiveram seus requerimentos de pedidos de isenção/desconto do valor da refeição do Restaurante Universitário do CAAR </w:t>
      </w:r>
      <w:r>
        <w:rPr>
          <w:rFonts w:ascii="Arial" w:hAnsi="Arial"/>
          <w:b/>
          <w:bCs/>
        </w:rPr>
        <w:t>DEFERIDO</w:t>
      </w:r>
      <w:r>
        <w:rPr>
          <w:rFonts w:ascii="Arial" w:hAnsi="Arial"/>
          <w:b/>
          <w:bCs/>
        </w:rPr>
        <w:t>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 vigência até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20/12/2022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Art. 2° - </w:t>
      </w:r>
      <w:r>
        <w:rPr>
          <w:rFonts w:ascii="Arial" w:hAnsi="Arial"/>
          <w:b w:val="false"/>
          <w:bCs w:val="false"/>
          <w:sz w:val="24"/>
          <w:szCs w:val="24"/>
        </w:rPr>
        <w:t>Os estudantes que tiveram as solicitações deferidas deverão procurar a Secretaria do CAAR para retirada do documento de concessão do desc</w:t>
      </w:r>
      <w:r>
        <w:rPr>
          <w:rFonts w:ascii="Arial" w:hAnsi="Arial"/>
          <w:b w:val="false"/>
          <w:bCs w:val="false"/>
          <w:sz w:val="24"/>
          <w:szCs w:val="24"/>
        </w:rPr>
        <w:t>o</w:t>
      </w:r>
      <w:r>
        <w:rPr>
          <w:rFonts w:ascii="Arial" w:hAnsi="Arial"/>
          <w:b w:val="false"/>
          <w:bCs w:val="false"/>
          <w:sz w:val="24"/>
          <w:szCs w:val="24"/>
        </w:rPr>
        <w:t>nto.</w:t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Dúvidas sobre esse edital podem ser consultadas pelos telefones (42)3220-3028 e (42)3220-3029, através do e-mail </w:t>
      </w:r>
      <w:hyperlink r:id="rId2">
        <w:r>
          <w:rPr>
            <w:rStyle w:val="LinkdaInternet"/>
            <w:rFonts w:ascii="Arial" w:hAnsi="Arial"/>
            <w:b w:val="false"/>
            <w:bCs w:val="false"/>
            <w:sz w:val="24"/>
            <w:szCs w:val="24"/>
          </w:rPr>
          <w:t>caar@uepg.br</w:t>
        </w:r>
      </w:hyperlink>
      <w:r>
        <w:rPr>
          <w:rFonts w:ascii="Arial" w:hAnsi="Arial"/>
          <w:b w:val="false"/>
          <w:bCs w:val="false"/>
          <w:sz w:val="24"/>
          <w:szCs w:val="24"/>
        </w:rPr>
        <w:t xml:space="preserve"> ou whatsapp (42)99928-6900.</w:t>
      </w:r>
    </w:p>
    <w:p>
      <w:pPr>
        <w:pStyle w:val="Normal"/>
        <w:ind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7935" w:type="dxa"/>
        <w:jc w:val="left"/>
        <w:tblInd w:w="1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45"/>
        <w:gridCol w:w="1440"/>
        <w:gridCol w:w="2550"/>
      </w:tblGrid>
      <w:tr>
        <w:trPr/>
        <w:tc>
          <w:tcPr>
            <w:tcW w:w="7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Relação dos alunos do CAAR que tiveram seus pedidos de isenção/desconto do valor da refeição no Restaurante do CAAR DEFERIDOS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TURMA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BENEFÍCIO CONCEDIDO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Maravieski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1°C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DESCONTO DE 50%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Emmanuel Ferreira dos Santos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3°C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Tangerino de Almeida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Dreise de Souza Nowakowski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Erick Sovinski Lisboa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3°C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Henrique do Nascimento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Oliveira Parmacene de Souza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3°C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Jenifer Talia Rodrigues dos Santos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Kailany Vitória Ferreira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/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Kauan Brandino de Oliveira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>
          <w:trHeight w:val="570" w:hRule="atLeast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Rafaelly aparecida Schafranski da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ilva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3°C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>
          <w:trHeight w:val="570" w:hRule="atLeast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Sandro Gabriel Dias Valões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>
          <w:trHeight w:val="570" w:hRule="atLeast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Sthefany Gabrieli Mendes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3°C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ISENÇÃO</w:t>
            </w:r>
          </w:p>
        </w:tc>
      </w:tr>
      <w:tr>
        <w:trPr>
          <w:trHeight w:val="570" w:hRule="atLeast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Thaiza Correa da Cunha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1°B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ISENÇ</w:t>
            </w:r>
            <w:r>
              <w:rPr>
                <w:sz w:val="24"/>
                <w:szCs w:val="24"/>
              </w:rPr>
              <w:t>ÃO</w:t>
            </w:r>
          </w:p>
        </w:tc>
      </w:tr>
    </w:tbl>
    <w:p>
      <w:pPr>
        <w:pStyle w:val="Normal"/>
        <w:ind w:hanging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ind w:hanging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ind w:hanging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" w:hAnsi="Arial"/>
          <w:color w:val="000000"/>
          <w:sz w:val="22"/>
          <w:szCs w:val="22"/>
        </w:rPr>
        <w:t>Ponta Grossa, 1</w:t>
      </w:r>
      <w:r>
        <w:rPr>
          <w:rFonts w:ascii="Arial" w:hAnsi="Arial"/>
          <w:color w:val="000000"/>
          <w:sz w:val="22"/>
          <w:szCs w:val="22"/>
        </w:rPr>
        <w:t>1</w:t>
      </w:r>
      <w:r>
        <w:rPr>
          <w:rFonts w:ascii="Arial" w:hAnsi="Arial"/>
          <w:color w:val="000000"/>
          <w:sz w:val="22"/>
          <w:szCs w:val="22"/>
        </w:rPr>
        <w:t xml:space="preserve"> de </w:t>
      </w:r>
      <w:r>
        <w:rPr>
          <w:rFonts w:ascii="Arial" w:hAnsi="Arial"/>
          <w:color w:val="000000"/>
          <w:sz w:val="22"/>
          <w:szCs w:val="22"/>
        </w:rPr>
        <w:t>Março</w:t>
      </w:r>
      <w:r>
        <w:rPr>
          <w:rFonts w:ascii="Arial" w:hAnsi="Arial"/>
          <w:color w:val="000000"/>
          <w:sz w:val="22"/>
          <w:szCs w:val="22"/>
        </w:rPr>
        <w:t xml:space="preserve"> de 2022.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 Nova" w:hAnsi="Arial Nova"/>
          <w:sz w:val="24"/>
          <w:szCs w:val="24"/>
        </w:rPr>
      </w:pPr>
      <w:r>
        <w:rPr>
          <w:rFonts w:ascii="Arial" w:hAnsi="Arial"/>
          <w:sz w:val="22"/>
          <w:szCs w:val="22"/>
        </w:rPr>
        <w:t>Alcebíades Antonio Baretta</w:t>
      </w:r>
    </w:p>
    <w:p>
      <w:pPr>
        <w:pStyle w:val="Normal"/>
        <w:spacing w:before="0" w:after="160"/>
        <w:jc w:val="center"/>
        <w:rPr/>
      </w:pPr>
      <w:r>
        <w:rPr>
          <w:rFonts w:ascii="Arial" w:hAnsi="Arial"/>
          <w:sz w:val="22"/>
          <w:szCs w:val="22"/>
        </w:rPr>
        <w:t>Diretor</w:t>
      </w:r>
    </w:p>
    <w:sectPr>
      <w:headerReference w:type="default" r:id="rId3"/>
      <w:footerReference w:type="default" r:id="rId4"/>
      <w:type w:val="nextPage"/>
      <w:pgSz w:w="11906" w:h="16838"/>
      <w:pgMar w:left="850" w:right="850" w:header="708" w:top="1417" w:footer="850" w:bottom="14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ov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8890" distL="114300" distR="114300" simplePos="0" locked="0" layoutInCell="1" allowOverlap="1" relativeHeight="3">
          <wp:simplePos x="0" y="0"/>
          <wp:positionH relativeFrom="column">
            <wp:posOffset>4949190</wp:posOffset>
          </wp:positionH>
          <wp:positionV relativeFrom="paragraph">
            <wp:posOffset>-161925</wp:posOffset>
          </wp:positionV>
          <wp:extent cx="742950" cy="52451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151255" cy="25463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5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CabealhoChar" w:customStyle="1">
    <w:name w:val="Cabeçalho Char"/>
    <w:basedOn w:val="DefaultParagraphFont"/>
    <w:link w:val="2"/>
    <w:uiPriority w:val="99"/>
    <w:qFormat/>
    <w:rPr/>
  </w:style>
  <w:style w:type="character" w:styleId="RodapChar" w:customStyle="1">
    <w:name w:val="Rodapé Char"/>
    <w:basedOn w:val="DefaultParagraphFont"/>
    <w:link w:val="3"/>
    <w:uiPriority w:val="99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7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8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rgrafodaLista1" w:customStyle="1">
    <w:name w:val="Parágrafo da Lista1"/>
    <w:basedOn w:val="Normal"/>
    <w:uiPriority w:val="34"/>
    <w:qFormat/>
    <w:pPr>
      <w:spacing w:before="0" w:after="16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table" w:default="1" w:styleId="6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ar@uep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Application>LibreOffice/5.4.2.2$Windows_x86 LibreOffice_project/22b09f6418e8c2d508a9eaf86b2399209b0990f4</Application>
  <Pages>2</Pages>
  <Words>274</Words>
  <Characters>1604</Characters>
  <CharactersWithSpaces>1912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2020-10-19T13:18:00Z</dcterms:created>
  <dc:creator>Patricia Lima</dc:creator>
  <dc:description/>
  <dc:language>pt-BR</dc:language>
  <cp:lastModifiedBy/>
  <cp:lastPrinted>2022-03-11T14:44:42Z</cp:lastPrinted>
  <dcterms:modified xsi:type="dcterms:W3CDTF">2022-03-11T15:00:35Z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