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hd w:fill="auto" w:val="clear"/>
        </w:rPr>
      </w:pPr>
      <w:r>
        <w:rPr>
          <w:b/>
          <w:bCs/>
          <w:shd w:fill="auto" w:val="clear"/>
        </w:rPr>
        <w:t>EDITAL 06 DE 2020</w:t>
      </w:r>
    </w:p>
    <w:p>
      <w:pPr>
        <w:pStyle w:val="Normal"/>
        <w:jc w:val="center"/>
        <w:rPr>
          <w:b/>
          <w:bCs/>
          <w:shd w:fill="auto" w:val="clear"/>
        </w:rPr>
      </w:pPr>
      <w:r>
        <w:rPr>
          <w:b/>
          <w:bCs/>
          <w:shd w:fill="auto" w:val="clear"/>
        </w:rPr>
        <w:t>PROGRAMA DE PÓS-GRADUAÇÃO – CIÊNCIAS SOCIAIS APLICADAS</w:t>
      </w:r>
    </w:p>
    <w:p>
      <w:pPr>
        <w:pStyle w:val="Normal"/>
        <w:jc w:val="center"/>
        <w:rPr>
          <w:b/>
          <w:bCs/>
          <w:shd w:fill="auto" w:val="clear"/>
        </w:rPr>
      </w:pPr>
      <w:r>
        <w:rPr>
          <w:b/>
          <w:bCs/>
          <w:shd w:fill="auto" w:val="clear"/>
        </w:rPr>
        <w:t xml:space="preserve">ALUNOS ESPECIAIS </w:t>
      </w:r>
      <w:r>
        <w:rPr>
          <w:b/>
          <w:bCs/>
          <w:shd w:fill="auto" w:val="clear"/>
        </w:rPr>
        <w:t xml:space="preserve">APROVADOS </w:t>
      </w:r>
      <w:r>
        <w:rPr>
          <w:b/>
          <w:bCs/>
          <w:shd w:fill="auto" w:val="clear"/>
        </w:rPr>
        <w:t xml:space="preserve">NAS DISCIPLINAS ABAIXO </w:t>
      </w:r>
      <w:r>
        <w:rPr>
          <w:b/>
          <w:bCs/>
          <w:shd w:fill="auto" w:val="clear"/>
        </w:rPr>
        <w:t>REF.</w:t>
      </w:r>
      <w:r>
        <w:rPr>
          <w:b/>
          <w:bCs/>
          <w:shd w:fill="auto" w:val="clear"/>
        </w:rPr>
        <w:t xml:space="preserve"> EDITAL Nº 03/2020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DISCIPLINA:  Núcleo de Estudos: Saúde Pública, Doença e Assistência No Brasil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875"/>
        <w:gridCol w:w="216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Geane Caroline Wiltemburg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Michelle de Paula Pupo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DISCIPLINA: Núcleo de Estudos e Pesquisas: Estado, Política Pública e Práticas Sociais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875"/>
        <w:gridCol w:w="216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Adrianis Galdino da Silva Junior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Diana Galone Somer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Franciele Koehler Alves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 xml:space="preserve">Pedro Fauth </w:t>
            </w:r>
            <w:r>
              <w:rPr>
                <w:shd w:fill="auto" w:val="clear"/>
              </w:rPr>
              <w:t>Manhães Miranda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DISCIPLINA: Tópicos Especiais: Atenção Primária em Saúde: Modelos e Linhas de Cuidado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Fabiana Paizany Paz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Maricélia Lara Moraes Dalecio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Solange Aparecida Schmidt Cochinski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Tópicos Especiais: </w:t>
      </w:r>
      <w:r>
        <w:rPr>
          <w:shd w:fill="auto" w:val="clear"/>
        </w:rPr>
        <w:t>Trabalho e Saúde Mental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Marcos Pereira dos Santos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Nara Lia dos Santos Souza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 xml:space="preserve">Tereza </w:t>
            </w:r>
            <w:r>
              <w:rPr>
                <w:shd w:fill="auto" w:val="clear"/>
              </w:rPr>
              <w:t>Lopes</w:t>
            </w:r>
            <w:r>
              <w:rPr>
                <w:shd w:fill="auto" w:val="clear"/>
              </w:rPr>
              <w:t xml:space="preserve"> Miranda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 </w:t>
      </w:r>
      <w:r>
        <w:rPr>
          <w:shd w:fill="auto" w:val="clear"/>
        </w:rPr>
        <w:t>Estado, Sociedade e Desenvolvimento no Brasil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Ana Claudia Clausen Chaves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Cristina Ferreira Schilder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Débora Ferreira Pinto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Michele Ferreira Pinto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Sandra Augusto Silva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 </w:t>
      </w:r>
      <w:r>
        <w:rPr>
          <w:shd w:fill="auto" w:val="clear"/>
        </w:rPr>
        <w:t>Núcleo de Pesquisa Interdisciplinar em Teoria Social, Teórica Política e Pós-Estruturalismo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 xml:space="preserve">Ana </w:t>
            </w:r>
            <w:r>
              <w:rPr>
                <w:shd w:fill="auto" w:val="clear"/>
              </w:rPr>
              <w:t>Paula de Oliveira Nunes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</w:t>
      </w:r>
      <w:r>
        <w:rPr>
          <w:shd w:fill="auto" w:val="clear"/>
        </w:rPr>
        <w:t>Estado e Políticas Públicas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Fernanda nadal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Gabriela Paulino de Paula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Lillian Cristina Cruvinel Torres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Mariana Galvão Noronha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Remy Deiab Junior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</w:t>
      </w:r>
      <w:r>
        <w:rPr>
          <w:shd w:fill="auto" w:val="clear"/>
        </w:rPr>
        <w:t>Núcleo de Estudos: Questão Ambiental, Gênero e Condição de Pobreza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Elaine Lopes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Tayná Gruber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Doutorado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 </w:t>
      </w:r>
      <w:r>
        <w:rPr>
          <w:shd w:fill="auto" w:val="clear"/>
        </w:rPr>
        <w:t>Núcleo de Estudos: Esporte , Lazer e Sociedade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Anderson Fabiano dos Santos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Kessy Cassiane Iarosz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DISCIPLINA: </w:t>
      </w:r>
      <w:r>
        <w:rPr>
          <w:shd w:fill="auto" w:val="clear"/>
        </w:rPr>
        <w:t>Núcleo de Direitos Humanos: Cidadania e Políticas Públicas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10"/>
        <w:gridCol w:w="1755"/>
        <w:gridCol w:w="2280"/>
      </w:tblGrid>
      <w:tr>
        <w:trPr>
          <w:cantSplit w:val="false"/>
        </w:trPr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NOME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CURSO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RESULTADO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Ana Cecília de Farias Vaz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Bianca Maria Mioduski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Daniele de Liz Assink Agostini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Gabrielle Santangelo Leiner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Graciela Cristina Freitas Simon Sola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João Paulo Derbli Marcowicz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Letícia Peters Rossato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Luciane Corrêa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Michelle Claudino da Silva Takahashi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  <w:tr>
        <w:trPr>
          <w:cantSplit w:val="false"/>
        </w:trPr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shd w:fill="auto" w:val="clear"/>
              </w:rPr>
            </w:pPr>
            <w:r>
              <w:rPr>
                <w:shd w:fill="auto" w:val="clear"/>
              </w:rPr>
              <w:t>Pamela Pelinski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Mestrado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Aprovado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right"/>
        <w:rPr>
          <w:shd w:fill="auto" w:val="clear"/>
        </w:rPr>
      </w:pPr>
      <w:r>
        <w:rPr>
          <w:shd w:fill="auto" w:val="clear"/>
        </w:rPr>
        <w:t>Ponta Grossa, 06 de Março de 2020.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11234</TotalTime>
  <Application>LibreOffice/6.2.7.1$Windows_X86_64 LibreOffice_project/23edc44b61b830b7d749943e020e96f5a7df63bf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2020-03-04T09:46:51Z</dcterms:created>
  <dc:language>pt-BR</dc:language>
  <cp:lastPrinted>2020-03-06T14:54:47Z</cp:lastPrinted>
  <dcterms:modified xsi:type="dcterms:W3CDTF">2020-03-06T14:54:40Z</dcterms:modified>
  <cp:revision>21</cp:revision>
</cp:coreProperties>
</file>