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4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spacing w:lineRule="auto" w:line="240" w:before="0" w:after="0"/>
        <w:jc w:val="both"/>
        <w:rPr>
          <w:rFonts w:cs="Arial" w:ascii="Times New Roman" w:hAnsi="Times New Roman"/>
          <w:b/>
          <w:sz w:val="24"/>
          <w:szCs w:val="24"/>
        </w:rPr>
      </w:pPr>
      <w:r>
        <w:rPr>
          <w:rFonts w:cs="Arial" w:ascii="Times New Roman" w:hAnsi="Times New Roman"/>
          <w:b/>
          <w:sz w:val="24"/>
          <w:szCs w:val="24"/>
        </w:rPr>
        <w:drawing>
          <wp:anchor behindDoc="0" distT="0" distB="0" distL="0" distR="0" simplePos="0" locked="0" layoutInCell="1" allowOverlap="1" relativeHeight="0">
            <wp:simplePos x="0" y="0"/>
            <wp:positionH relativeFrom="column">
              <wp:posOffset>210820</wp:posOffset>
            </wp:positionH>
            <wp:positionV relativeFrom="paragraph">
              <wp:posOffset>-299720</wp:posOffset>
            </wp:positionV>
            <wp:extent cx="4497705" cy="632460"/>
            <wp:effectExtent l="0" t="0" r="0" b="0"/>
            <wp:wrapSquare wrapText="largest"/>
            <wp:docPr id="0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7705" cy="632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jc w:val="both"/>
        <w:rPr>
          <w:rFonts w:cs="Arial" w:ascii="Times New Roman" w:hAnsi="Times New Roman"/>
          <w:b/>
          <w:sz w:val="24"/>
          <w:szCs w:val="24"/>
        </w:rPr>
      </w:pPr>
      <w:r>
        <w:rPr>
          <w:rFonts w:cs="Arial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cs="Arial" w:ascii="Times New Roman" w:hAnsi="Times New Roman"/>
          <w:sz w:val="24"/>
          <w:szCs w:val="24"/>
        </w:rPr>
      </w:pPr>
      <w:r>
        <w:rPr>
          <w:rFonts w:cs="Arial" w:ascii="Times New Roman" w:hAnsi="Times New Roman"/>
          <w:b/>
          <w:sz w:val="24"/>
          <w:szCs w:val="24"/>
        </w:rPr>
        <w:t>TÍTULO:</w:t>
      </w:r>
      <w:r>
        <w:rPr>
          <w:rFonts w:cs="Arial" w:ascii="Times New Roman" w:hAnsi="Times New Roman"/>
          <w:sz w:val="24"/>
          <w:szCs w:val="24"/>
        </w:rPr>
        <w:t xml:space="preserve"> SUBTÍTULO</w:t>
      </w:r>
    </w:p>
    <w:p>
      <w:pPr>
        <w:pStyle w:val="Normal"/>
        <w:spacing w:lineRule="auto" w:line="240" w:before="0" w:after="0"/>
        <w:jc w:val="both"/>
        <w:rPr>
          <w:rFonts w:cs="Arial" w:ascii="Times New Roman" w:hAnsi="Times New Roman"/>
          <w:b/>
          <w:sz w:val="24"/>
          <w:szCs w:val="24"/>
        </w:rPr>
      </w:pPr>
      <w:r>
        <w:rPr>
          <w:rFonts w:cs="Arial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cs="Arial" w:ascii="Times New Roman" w:hAnsi="Times New Roman"/>
          <w:b/>
          <w:sz w:val="24"/>
          <w:szCs w:val="24"/>
        </w:rPr>
      </w:pPr>
      <w:r>
        <w:rPr>
          <w:rFonts w:cs="Arial" w:ascii="Times New Roman" w:hAnsi="Times New Roman"/>
          <w:b/>
          <w:sz w:val="24"/>
          <w:szCs w:val="24"/>
        </w:rPr>
        <w:t>Primeiro(a) Autor(a)</w:t>
      </w:r>
    </w:p>
    <w:p>
      <w:pPr>
        <w:pStyle w:val="Normal"/>
        <w:spacing w:lineRule="auto" w:line="240" w:before="0" w:after="0"/>
        <w:jc w:val="right"/>
        <w:rPr>
          <w:rFonts w:cs="Arial"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E-mail:</w:t>
      </w:r>
    </w:p>
    <w:p>
      <w:pPr>
        <w:pStyle w:val="Normal"/>
        <w:spacing w:lineRule="auto" w:line="240" w:before="0" w:after="0"/>
        <w:jc w:val="right"/>
        <w:rPr>
          <w:rFonts w:cs="Arial"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 xml:space="preserve">Graduando em pela Universidade Estadual de Ponta Grossa – Paraná, Brasil. </w:t>
      </w:r>
    </w:p>
    <w:p>
      <w:pPr>
        <w:pStyle w:val="Normal"/>
        <w:spacing w:lineRule="auto" w:line="240" w:before="0" w:after="0"/>
        <w:jc w:val="right"/>
        <w:rPr>
          <w:rFonts w:cs="Arial" w:ascii="Times New Roman" w:hAnsi="Times New Roman"/>
          <w:color w:val="FF0000"/>
          <w:sz w:val="24"/>
          <w:szCs w:val="24"/>
        </w:rPr>
      </w:pPr>
      <w:r>
        <w:rPr>
          <w:rFonts w:cs="Arial" w:ascii="Times New Roman" w:hAnsi="Times New Roman"/>
          <w:color w:val="FF0000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cs="Arial" w:ascii="Times New Roman" w:hAnsi="Times New Roman"/>
          <w:b/>
          <w:sz w:val="24"/>
          <w:szCs w:val="24"/>
        </w:rPr>
      </w:pPr>
      <w:r>
        <w:rPr>
          <w:rFonts w:cs="Arial" w:ascii="Times New Roman" w:hAnsi="Times New Roman"/>
          <w:b/>
          <w:sz w:val="24"/>
          <w:szCs w:val="24"/>
        </w:rPr>
        <w:t>Segundo(a) Autor(a)</w:t>
      </w:r>
    </w:p>
    <w:p>
      <w:pPr>
        <w:pStyle w:val="Normal"/>
        <w:spacing w:lineRule="auto" w:line="240" w:before="0" w:after="0"/>
        <w:jc w:val="right"/>
        <w:rPr>
          <w:rFonts w:cs="Arial" w:ascii="Times New Roman" w:hAnsi="Times New Roman"/>
          <w:bCs/>
          <w:sz w:val="24"/>
          <w:szCs w:val="24"/>
        </w:rPr>
      </w:pPr>
      <w:r>
        <w:rPr>
          <w:rFonts w:cs="Arial" w:ascii="Times New Roman" w:hAnsi="Times New Roman"/>
          <w:bCs/>
          <w:sz w:val="24"/>
          <w:szCs w:val="24"/>
        </w:rPr>
        <w:t>E-mail:</w:t>
      </w:r>
    </w:p>
    <w:p>
      <w:pPr>
        <w:pStyle w:val="Normal"/>
        <w:spacing w:lineRule="auto" w:line="240" w:before="0" w:after="0"/>
        <w:jc w:val="right"/>
        <w:rPr>
          <w:rFonts w:cs="Arial"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Graduando em pela Universidade Estadual de Ponta Grossa – Paraná, Brasil.</w:t>
      </w:r>
    </w:p>
    <w:p>
      <w:pPr>
        <w:pStyle w:val="Normal"/>
        <w:spacing w:lineRule="auto" w:line="240" w:before="0" w:after="0"/>
        <w:jc w:val="right"/>
        <w:rPr>
          <w:rFonts w:cs="Arial"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cs="Arial"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cs="Arial" w:ascii="Times New Roman" w:hAnsi="Times New Roman"/>
          <w:sz w:val="24"/>
          <w:szCs w:val="24"/>
        </w:rPr>
      </w:pPr>
      <w:r>
        <w:rPr>
          <w:rFonts w:cs="Arial" w:ascii="Times New Roman" w:hAnsi="Times New Roman"/>
          <w:b/>
          <w:bCs/>
          <w:sz w:val="24"/>
          <w:szCs w:val="24"/>
        </w:rPr>
        <w:t xml:space="preserve">Resumo: </w:t>
      </w:r>
      <w:r>
        <w:rPr>
          <w:rFonts w:cs="Arial" w:ascii="Times New Roman" w:hAnsi="Times New Roman"/>
          <w:sz w:val="24"/>
          <w:szCs w:val="24"/>
        </w:rPr>
        <w:t>A palavra resumo deve ser escrita em fonte Arial 10, negrito, justificado. Após a palavra resumo colocar dois pontos e iniciar o corpo do resumo. Este deve ter no máximo 250 palavras. No corpo do resumo a formatação deve ser fonte Arial 10, espaço simples, parágrafo justificado e sem negrito.</w:t>
      </w:r>
    </w:p>
    <w:p>
      <w:pPr>
        <w:pStyle w:val="Normal"/>
        <w:spacing w:lineRule="auto" w:line="240" w:before="0" w:after="0"/>
        <w:jc w:val="both"/>
        <w:rPr>
          <w:rFonts w:cs="Arial" w:ascii="Times New Roman" w:hAnsi="Times New Roman"/>
          <w:b/>
          <w:bCs/>
          <w:sz w:val="24"/>
          <w:szCs w:val="24"/>
        </w:rPr>
      </w:pPr>
      <w:r>
        <w:rPr>
          <w:rFonts w:cs="Arial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cs="Arial" w:ascii="Times New Roman" w:hAnsi="Times New Roman"/>
          <w:sz w:val="24"/>
          <w:szCs w:val="24"/>
        </w:rPr>
      </w:pPr>
      <w:r>
        <w:rPr>
          <w:rFonts w:cs="Arial" w:ascii="Times New Roman" w:hAnsi="Times New Roman"/>
          <w:b/>
          <w:bCs/>
          <w:sz w:val="24"/>
          <w:szCs w:val="24"/>
        </w:rPr>
        <w:t xml:space="preserve">Palavras-chave: </w:t>
      </w:r>
      <w:r>
        <w:rPr>
          <w:rFonts w:cs="Arial" w:ascii="Times New Roman" w:hAnsi="Times New Roman"/>
          <w:sz w:val="24"/>
          <w:szCs w:val="24"/>
        </w:rPr>
        <w:t>No mínimo três e no máximo cinco palavras, separadas por vírgula e com ponto final após a última, fonte Arial 10, normal, justificado, espaço simples. Indicar pelo menos um termo da linha de pesquisa ou referencial teórico e dar preferência a termos diversos dos utilizados no título.</w:t>
      </w:r>
    </w:p>
    <w:p>
      <w:pPr>
        <w:pStyle w:val="Normal"/>
        <w:spacing w:lineRule="auto" w:line="240" w:before="0" w:after="0"/>
        <w:jc w:val="both"/>
        <w:rPr>
          <w:rFonts w:cs="Arial" w:ascii="Times New Roman" w:hAnsi="Times New Roman"/>
          <w:b/>
          <w:bCs/>
          <w:sz w:val="24"/>
          <w:szCs w:val="24"/>
        </w:rPr>
      </w:pPr>
      <w:r>
        <w:rPr>
          <w:rFonts w:cs="Arial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cs="Arial" w:ascii="Times New Roman" w:hAnsi="Times New Roman"/>
          <w:b/>
          <w:bCs/>
          <w:sz w:val="24"/>
          <w:szCs w:val="24"/>
        </w:rPr>
      </w:pPr>
      <w:r>
        <w:rPr>
          <w:rFonts w:cs="Arial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cs="Arial" w:ascii="Times New Roman" w:hAnsi="Times New Roman"/>
          <w:b/>
          <w:bCs/>
          <w:sz w:val="24"/>
          <w:szCs w:val="24"/>
        </w:rPr>
      </w:pPr>
      <w:r>
        <w:rPr>
          <w:rFonts w:cs="Arial" w:ascii="Times New Roman" w:hAnsi="Times New Roman"/>
          <w:b/>
          <w:bCs/>
          <w:sz w:val="24"/>
          <w:szCs w:val="24"/>
        </w:rPr>
        <w:t>Introdução</w:t>
      </w:r>
    </w:p>
    <w:p>
      <w:pPr>
        <w:pStyle w:val="Normal"/>
        <w:spacing w:lineRule="auto" w:line="240" w:before="0" w:after="0"/>
        <w:rPr>
          <w:rFonts w:cs="Arial"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ind w:left="0" w:right="0" w:firstLine="851"/>
        <w:jc w:val="both"/>
        <w:rPr>
          <w:rFonts w:cs="Arial"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Após a palavra introdução deixar uma linha em branco e iniciar o corpo do texto. Nele, a formatação deve ser fonte Arial 12, espaço simples e parágrafo justificado. Todos os parágrafos deverão conter recuo em 1,5 cm na sua primeira linha.</w:t>
      </w:r>
    </w:p>
    <w:p>
      <w:pPr>
        <w:pStyle w:val="Normal"/>
        <w:spacing w:lineRule="auto" w:line="360" w:before="0" w:after="0"/>
        <w:ind w:left="0" w:right="0" w:firstLine="851"/>
        <w:jc w:val="both"/>
        <w:rPr>
          <w:rFonts w:cs="Arial"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Em linhas gerais, a introdução deve focar o tema e propósito do trabalho, abrangendo o tipo de pesquisa, a delimitação e/ou o aporte/marco teórico, o problema que eventualmente venha e ser discutido no trabalho e suas possíveis soluções e a relevância social do trabalho.</w:t>
      </w:r>
    </w:p>
    <w:p>
      <w:pPr>
        <w:pStyle w:val="Normal"/>
        <w:spacing w:lineRule="auto" w:line="360" w:before="0" w:after="0"/>
        <w:ind w:left="0" w:right="0" w:firstLine="851"/>
        <w:jc w:val="both"/>
        <w:rPr>
          <w:rFonts w:cs="Arial"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Descrever a metodologia empregada no artigo científico, inclusive com indicação do método e dos instrumentos de coleta de dados.</w:t>
      </w:r>
    </w:p>
    <w:p>
      <w:pPr>
        <w:pStyle w:val="Normal"/>
        <w:spacing w:lineRule="auto" w:line="240" w:before="0" w:after="0"/>
        <w:rPr>
          <w:rFonts w:cs="Arial"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rPr>
          <w:rFonts w:cs="Arial" w:ascii="Times New Roman" w:hAnsi="Times New Roman"/>
          <w:b/>
          <w:bCs/>
          <w:sz w:val="24"/>
          <w:szCs w:val="24"/>
        </w:rPr>
      </w:pPr>
      <w:r>
        <w:rPr>
          <w:rFonts w:cs="Arial" w:ascii="Times New Roman" w:hAnsi="Times New Roman"/>
          <w:b/>
          <w:bCs/>
          <w:sz w:val="24"/>
          <w:szCs w:val="24"/>
        </w:rPr>
        <w:t>Resultados e Discussão</w:t>
      </w:r>
    </w:p>
    <w:p>
      <w:pPr>
        <w:pStyle w:val="Normal"/>
        <w:spacing w:lineRule="auto" w:line="360" w:before="0" w:after="0"/>
        <w:rPr>
          <w:rFonts w:cs="Arial" w:ascii="Times New Roman" w:hAnsi="Times New Roman"/>
          <w:b/>
          <w:bCs/>
          <w:sz w:val="24"/>
          <w:szCs w:val="24"/>
        </w:rPr>
      </w:pPr>
      <w:r>
        <w:rPr>
          <w:rFonts w:cs="Arial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360" w:before="0" w:after="0"/>
        <w:ind w:left="0" w:right="0" w:firstLine="851"/>
        <w:jc w:val="both"/>
        <w:rPr>
          <w:rFonts w:cs="Arial"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Após a expressão “Resultados e Discussão”, deixar uma linha em branco e iniciar o corpo do texto. Aqui a formatação deve ser fonte Arial 12, espaço simples e parágrafo justificado. Todos os parágrafos deverão conter recuo em 1,5 cm na sua primeira linha. Figuras, tabelas e fotos devem aparecer conforme forem sendo citadas no texto. É o próprio desenvolvimento do conteúdo do trabalho. Na área de ciências sociais aplicadas, geralmente este tópico é substituído pela revisão bibliográfica.</w:t>
      </w:r>
    </w:p>
    <w:p>
      <w:pPr>
        <w:pStyle w:val="Normal"/>
        <w:spacing w:lineRule="auto" w:line="360" w:before="0" w:after="0"/>
        <w:ind w:left="0" w:right="0" w:firstLine="851"/>
        <w:jc w:val="both"/>
        <w:rPr>
          <w:rFonts w:cs="Arial"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Esse item pode ser dividido em seções teóricas do artigo submetido. Nesse caso, não é necessário nominar o item como “Resultados e discussão”, bastando trazer os títulos de cada um dos tópicos teóricos apresentados.</w:t>
      </w:r>
    </w:p>
    <w:p>
      <w:pPr>
        <w:pStyle w:val="Normal"/>
        <w:spacing w:lineRule="auto" w:line="240" w:before="0" w:after="0"/>
        <w:rPr>
          <w:rFonts w:cs="Arial"/>
          <w:b/>
          <w:bCs/>
        </w:rPr>
      </w:pPr>
      <w:r>
        <w:rPr>
          <w:rFonts w:cs="Arial"/>
          <w:b/>
          <w:bCs/>
        </w:rPr>
      </w:r>
    </w:p>
    <w:p>
      <w:pPr>
        <w:pStyle w:val="Normal"/>
        <w:spacing w:lineRule="auto" w:line="240" w:before="0" w:after="0"/>
        <w:rPr>
          <w:rFonts w:cs="Arial"/>
          <w:b/>
          <w:bCs/>
        </w:rPr>
      </w:pPr>
      <w:r>
        <w:rPr>
          <w:rFonts w:cs="Arial"/>
          <w:b/>
          <w:bCs/>
        </w:rPr>
      </w:r>
    </w:p>
    <w:p>
      <w:pPr>
        <w:pStyle w:val="Normal"/>
        <w:spacing w:lineRule="auto" w:line="240" w:before="0" w:after="0"/>
        <w:rPr>
          <w:rFonts w:cs="Arial" w:ascii="Times New Roman" w:hAnsi="Times New Roman"/>
          <w:b/>
          <w:bCs/>
          <w:sz w:val="24"/>
          <w:szCs w:val="24"/>
        </w:rPr>
      </w:pPr>
      <w:r>
        <w:rPr>
          <w:rFonts w:cs="Arial" w:ascii="Times New Roman" w:hAnsi="Times New Roman"/>
          <w:b/>
          <w:bCs/>
          <w:sz w:val="24"/>
          <w:szCs w:val="24"/>
        </w:rPr>
        <w:t>Conclusão</w:t>
      </w:r>
    </w:p>
    <w:p>
      <w:pPr>
        <w:pStyle w:val="Normal"/>
        <w:spacing w:lineRule="auto" w:line="240" w:before="0" w:after="0"/>
        <w:rPr>
          <w:rFonts w:cs="Arial" w:ascii="Times New Roman" w:hAnsi="Times New Roman"/>
          <w:b/>
          <w:bCs/>
          <w:sz w:val="24"/>
          <w:szCs w:val="24"/>
        </w:rPr>
      </w:pPr>
      <w:r>
        <w:rPr>
          <w:rFonts w:cs="Arial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360" w:before="0" w:after="0"/>
        <w:ind w:left="0" w:right="0" w:firstLine="851"/>
        <w:jc w:val="both"/>
        <w:rPr>
          <w:rFonts w:cs="Arial"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 xml:space="preserve">Após a palavra “conclusão” deixe uma linha em branco e inicie o corpo do texto. Aqui a formatação deve ser fonte Arial 12, espaço simples e parágrafo justificado. </w:t>
      </w:r>
    </w:p>
    <w:p>
      <w:pPr>
        <w:pStyle w:val="Normal"/>
        <w:spacing w:lineRule="auto" w:line="360" w:before="0" w:after="0"/>
        <w:ind w:left="0" w:right="0" w:firstLine="851"/>
        <w:jc w:val="both"/>
        <w:rPr>
          <w:rFonts w:cs="Arial"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Todos os parágrafos deverão conter recuo em 1,5 cm na sua primeira linha. Seja claro e breve nas considerações finais/conclusões. Ela deve informar a confirmação ou não da hipótese (resposta) aventada para o problema, deve fazer um destaque para as principais constatações a que se chegou com a pesquisa e a necessidade ou não de prosseguimento da investigação, indicando se se trata de dados parciais ou finais da mesma.</w:t>
      </w:r>
    </w:p>
    <w:p>
      <w:pPr>
        <w:pStyle w:val="Normal"/>
        <w:spacing w:lineRule="auto" w:line="360" w:before="0" w:after="0"/>
        <w:rPr>
          <w:rFonts w:cs="Arial"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cs="Arial" w:ascii="Times New Roman" w:hAnsi="Times New Roman"/>
          <w:b/>
          <w:bCs/>
          <w:sz w:val="24"/>
          <w:szCs w:val="24"/>
        </w:rPr>
      </w:pPr>
      <w:r>
        <w:rPr>
          <w:rFonts w:cs="Arial" w:ascii="Times New Roman" w:hAnsi="Times New Roman"/>
          <w:b/>
          <w:bCs/>
          <w:sz w:val="24"/>
          <w:szCs w:val="24"/>
        </w:rPr>
        <w:t>Referências</w:t>
      </w:r>
    </w:p>
    <w:p>
      <w:pPr>
        <w:pStyle w:val="Normal"/>
        <w:spacing w:lineRule="auto" w:line="240" w:before="0" w:after="0"/>
        <w:rPr>
          <w:rFonts w:cs="Arial" w:ascii="Times New Roman" w:hAnsi="Times New Roman"/>
          <w:b/>
          <w:bCs/>
          <w:sz w:val="24"/>
          <w:szCs w:val="24"/>
        </w:rPr>
      </w:pPr>
      <w:r>
        <w:rPr>
          <w:rFonts w:cs="Arial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cs="Arial"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 xml:space="preserve">Verificar o Manual de Normalização da Universidade Estadual de Ponta Grossa: </w:t>
      </w:r>
      <w:hyperlink r:id="rId3">
        <w:r>
          <w:rPr>
            <w:rStyle w:val="LinkdaInternet"/>
            <w:rFonts w:cs="Arial" w:ascii="Times New Roman" w:hAnsi="Times New Roman"/>
            <w:sz w:val="24"/>
            <w:szCs w:val="24"/>
          </w:rPr>
          <w:t>https://deinfo.uepg.br/~tcc/doc/Manual_ABNT_UEPG_2019.pdf</w:t>
        </w:r>
      </w:hyperlink>
      <w:r>
        <w:rPr>
          <w:rFonts w:cs="Arial" w:ascii="Times New Roman" w:hAnsi="Times New Roman"/>
          <w:sz w:val="24"/>
          <w:szCs w:val="24"/>
        </w:rPr>
        <w:t xml:space="preserve">) – </w:t>
      </w:r>
    </w:p>
    <w:p>
      <w:pPr>
        <w:pStyle w:val="Normal"/>
        <w:spacing w:lineRule="auto" w:line="240" w:before="0" w:after="0"/>
        <w:jc w:val="both"/>
        <w:rPr>
          <w:rFonts w:cs="Arial"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 xml:space="preserve">Exemplos: </w:t>
      </w:r>
    </w:p>
    <w:p>
      <w:pPr>
        <w:pStyle w:val="Normal"/>
        <w:spacing w:lineRule="auto" w:line="240" w:before="0" w:after="0"/>
        <w:jc w:val="both"/>
        <w:rPr>
          <w:rFonts w:cs="Arial"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cs="Arial"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CUNHA, J. P. P.; CUNHA, R.E. Sistema Único de Saúde - SUS: princípios. In: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CAMPOS, F.E., OLIVEIRA JÚNIOR, M., TONON, L.M. </w:t>
      </w:r>
      <w:r>
        <w:rPr>
          <w:rFonts w:ascii="Times New Roman" w:hAnsi="Times New Roman"/>
          <w:b/>
          <w:sz w:val="24"/>
          <w:szCs w:val="24"/>
        </w:rPr>
        <w:t>Cadernos de saúde</w:t>
      </w:r>
      <w:r>
        <w:rPr>
          <w:rFonts w:ascii="Times New Roman" w:hAnsi="Times New Roman"/>
          <w:sz w:val="24"/>
          <w:szCs w:val="24"/>
        </w:rPr>
        <w:t xml:space="preserve">: planejamento e gestão em saúde. Belo Horiozonte: COOPMED, 1998. p. 11-26.  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DEUSDARÁ, Bruno; ROCHA, Décio. Análise de conteúdo e análise de discurso: aproximações e afastamentos na (re) construção de uma trajetória. </w:t>
      </w:r>
      <w:r>
        <w:rPr>
          <w:rFonts w:ascii="Times New Roman" w:hAnsi="Times New Roman"/>
          <w:b/>
          <w:sz w:val="24"/>
          <w:szCs w:val="24"/>
        </w:rPr>
        <w:t>Revista Alea</w:t>
      </w:r>
      <w:r>
        <w:rPr>
          <w:rFonts w:ascii="Times New Roman" w:hAnsi="Times New Roman"/>
          <w:sz w:val="24"/>
          <w:szCs w:val="24"/>
        </w:rPr>
        <w:t>, Rio de Janeiro, v. 7, n. 2, p. 305-322, dez. 2005.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GIOVANNI, G. Sistemas de proteção social: uma introdução conceitual. In: </w:t>
      </w:r>
      <w:r>
        <w:rPr>
          <w:rFonts w:ascii="Times New Roman" w:hAnsi="Times New Roman"/>
          <w:b/>
          <w:sz w:val="24"/>
          <w:szCs w:val="24"/>
        </w:rPr>
        <w:t>Reforma do Estado e Políticas de Emprego no Brasil</w:t>
      </w:r>
      <w:r>
        <w:rPr>
          <w:rFonts w:ascii="Times New Roman" w:hAnsi="Times New Roman"/>
          <w:sz w:val="24"/>
          <w:szCs w:val="24"/>
        </w:rPr>
        <w:t>. Campinas: Unicamp, 1998.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PIETRO, Maria Sylvia Zanella. </w:t>
      </w:r>
      <w:r>
        <w:rPr>
          <w:rFonts w:ascii="Times New Roman" w:hAnsi="Times New Roman"/>
          <w:b/>
          <w:sz w:val="24"/>
          <w:szCs w:val="24"/>
        </w:rPr>
        <w:t>Parcerias na Administração Pública</w:t>
      </w:r>
      <w:r>
        <w:rPr>
          <w:rFonts w:ascii="Times New Roman" w:hAnsi="Times New Roman"/>
          <w:sz w:val="24"/>
          <w:szCs w:val="24"/>
        </w:rPr>
        <w:t>. 4.ed. São Paulo: Atlas, 2002.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DINIZ, Débora. </w:t>
      </w:r>
      <w:r>
        <w:rPr>
          <w:rFonts w:ascii="Times New Roman" w:hAnsi="Times New Roman"/>
          <w:b/>
          <w:sz w:val="24"/>
          <w:szCs w:val="24"/>
        </w:rPr>
        <w:t xml:space="preserve">O que é deficiência. </w:t>
      </w:r>
      <w:r>
        <w:rPr>
          <w:rFonts w:ascii="Times New Roman" w:hAnsi="Times New Roman"/>
          <w:sz w:val="24"/>
          <w:szCs w:val="24"/>
        </w:rPr>
        <w:t>São Paulo: Editora Brasiliense, 2007.</w:t>
      </w:r>
    </w:p>
    <w:p>
      <w:pPr>
        <w:pStyle w:val="Normal"/>
        <w:spacing w:lineRule="auto" w:line="240" w:before="0" w:after="0"/>
        <w:jc w:val="both"/>
        <w:rPr>
          <w:rFonts w:cs="Arial"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/>
      </w:pPr>
      <w:r>
        <w:rPr/>
      </w:r>
    </w:p>
    <w:sectPr>
      <w:headerReference w:type="default" r:id="rId4"/>
      <w:footerReference w:type="default" r:id="rId5"/>
      <w:type w:val="nextPage"/>
      <w:pgSz w:w="11906" w:h="16838"/>
      <w:pgMar w:left="1701" w:right="1134" w:header="709" w:top="1701" w:footer="709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20"/>
  <w:defaultTabStop w:val="720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Calibri" w:cs=""/>
        <w:szCs w:val="22"/>
        <w:lang w:val="pt-BR" w:eastAsia="en-US" w:bidi="ar-SA"/>
      </w:rPr>
    </w:rPrDefault>
    <w:pPrDefault>
      <w:pPr>
        <w:spacing w:lineRule="auto" w:line="259"/>
      </w:pPr>
    </w:pPrDefault>
  </w:docDefaults>
  <w:latentStyles w:count="376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unhideWhenUsed="1" w:semiHidden="1" w:uiPriority="9" w:name="heading 2"/>
    <w:lsdException w:qFormat="1" w:unhideWhenUsed="1" w:semiHidden="1" w:uiPriority="9" w:name="heading 3"/>
    <w:lsdException w:qFormat="1" w:unhideWhenUsed="1" w:semiHidden="1" w:uiPriority="9" w:name="heading 4"/>
    <w:lsdException w:qFormat="1" w:unhideWhenUsed="1" w:semiHidden="1" w:uiPriority="9" w:name="heading 5"/>
    <w:lsdException w:qFormat="1" w:unhideWhenUsed="1" w:semiHidden="1" w:uiPriority="9" w:name="heading 6"/>
    <w:lsdException w:qFormat="1" w:unhideWhenUsed="1" w:semiHidden="1" w:uiPriority="9" w:name="heading 7"/>
    <w:lsdException w:qFormat="1" w:unhideWhenUsed="1" w:semiHidden="1" w:uiPriority="9" w:name="heading 8"/>
    <w:lsdException w:qFormat="1" w:unhideWhenUsed="1" w:semiHidden="1" w:uiPriority="9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semiHidden="1" w:uiPriority="39" w:name="toc 1"/>
    <w:lsdException w:unhideWhenUsed="1" w:semiHidden="1" w:uiPriority="39" w:name="toc 2"/>
    <w:lsdException w:unhideWhenUsed="1" w:semiHidden="1" w:uiPriority="39" w:name="toc 3"/>
    <w:lsdException w:unhideWhenUsed="1" w:semiHidden="1" w:uiPriority="39" w:name="toc 4"/>
    <w:lsdException w:unhideWhenUsed="1" w:semiHidden="1" w:uiPriority="39" w:name="toc 5"/>
    <w:lsdException w:unhideWhenUsed="1" w:semiHidden="1" w:uiPriority="39" w:name="toc 6"/>
    <w:lsdException w:unhideWhenUsed="1" w:semiHidden="1" w:uiPriority="39" w:name="toc 7"/>
    <w:lsdException w:unhideWhenUsed="1" w:semiHidden="1" w:uiPriority="39" w:name="toc 8"/>
    <w:lsdException w:unhideWhenUsed="1" w:semiHidden="1" w:uiPriority="39" w:name="toc 9"/>
    <w:lsdException w:unhideWhenUsed="1" w:semiHidden="1" w:name="Normal Indent"/>
    <w:lsdException w:qFormat="1" w:unhideWhenUsed="1" w:semiHidden="1" w:name="footnote text"/>
    <w:lsdException w:unhideWhenUsed="1" w:semiHidden="1" w:name="annotation text"/>
    <w:lsdException w:unhideWhenUsed="1" w:semiHidden="1" w:name="header"/>
    <w:lsdException w:unhideWhenUsed="1" w:semiHidden="1" w:name="footer"/>
    <w:lsdException w:unhideWhenUsed="1" w:semiHidden="1" w:name="index heading"/>
    <w:lsdException w:qFormat="1" w:unhideWhenUsed="1" w:semiHidden="1" w:uiPriority="35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Number"/>
    <w:lsdException w:unhideWhenUsed="1" w:semiHidden="1" w:name="List 2"/>
    <w:lsdException w:unhideWhenUsed="1" w:semiHidden="1" w:name="List 3"/>
    <w:lsdException w:unhideWhenUsed="1" w:semiHidden="1" w:name="List 4"/>
    <w:lsdException w:unhideWhenUsed="1" w:semiHidden="1" w:name="List 5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uiPriority="10" w:name="Title"/>
    <w:lsdException w:unhideWhenUsed="1" w:semiHidden="1" w:name="Closing"/>
    <w:lsdException w:unhideWhenUsed="1" w:semiHidden="1" w:name="Signature"/>
    <w:lsdException w:unhideWhenUsed="1" w:semiHidden="1" w:uiPriority="1" w:name="Default Paragraph Font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uiPriority="11" w:name="Subtitle"/>
    <w:lsdException w:unhideWhenUsed="1" w:semiHidden="1" w:name="Salutation"/>
    <w:lsdException w:unhideWhenUsed="1" w:semiHidden="1" w:name="Date"/>
    <w:lsdException w:unhideWhenUsed="1" w:semiHidden="1" w:name="Body Text First Indent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name="Hyperlink"/>
    <w:lsdException w:unhideWhenUsed="1" w:semiHidden="1" w:name="FollowedHyperlink"/>
    <w:lsdException w:qFormat="1" w:uiPriority="22" w:name="Strong"/>
    <w:lsdException w:qFormat="1" w:uiPriority="20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uiPriority="39" w:name="Table Grid"/>
    <w:lsdException w:unhideWhenUsed="1" w:semiHidden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  <w:lsdException w:unhideWhenUsed="1" w:semiHidden="1" w:name="Mention"/>
    <w:lsdException w:unhideWhenUsed="1" w:semiHidden="1" w:name="Smart Hyperlink"/>
    <w:lsdException w:unhideWhenUsed="1" w:semiHidden="1" w:name="Hashtag"/>
    <w:lsdException w:unhideWhenUsed="1" w:semiHidden="1" w:name="Unresolved Mention"/>
    <w:lsdException w:unhideWhenUsed="1" w:semiHidden="1" w:name="Smart Link"/>
  </w:latentStyles>
  <w:style w:type="paragraph" w:styleId="Normal" w:default="1">
    <w:name w:val="Normal"/>
    <w:qFormat/>
    <w:rsid w:val="00547b0f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qFormat/>
    <w:semiHidden/>
    <w:unhideWhenUsed/>
    <w:rPr/>
  </w:style>
  <w:style w:type="character" w:styleId="CabealhoChar" w:customStyle="1">
    <w:name w:val="Cabeçalho Char"/>
    <w:uiPriority w:val="99"/>
    <w:qFormat/>
    <w:link w:val="Cabealho"/>
    <w:rsid w:val="00547b0f"/>
    <w:basedOn w:val="DefaultParagraphFont"/>
    <w:rPr/>
  </w:style>
  <w:style w:type="character" w:styleId="RodapChar" w:customStyle="1">
    <w:name w:val="Rodapé Char"/>
    <w:uiPriority w:val="99"/>
    <w:qFormat/>
    <w:link w:val="Rodap"/>
    <w:rsid w:val="00547b0f"/>
    <w:basedOn w:val="DefaultParagraphFont"/>
    <w:rPr/>
  </w:style>
  <w:style w:type="character" w:styleId="TextodenotaderodapChar" w:customStyle="1">
    <w:name w:val="Texto de nota de rodapé Char"/>
    <w:uiPriority w:val="99"/>
    <w:qFormat/>
    <w:link w:val="Textodenotaderodap"/>
    <w:rsid w:val="00547b0f"/>
    <w:basedOn w:val="DefaultParagraphFont"/>
    <w:rPr>
      <w:rFonts w:eastAsia="" w:cs=""/>
      <w:sz w:val="20"/>
      <w:szCs w:val="20"/>
      <w:lang w:eastAsia="pt-BR"/>
    </w:rPr>
  </w:style>
  <w:style w:type="character" w:styleId="Footnotereference">
    <w:name w:val="footnote reference"/>
    <w:uiPriority w:val="99"/>
    <w:qFormat/>
    <w:unhideWhenUsed/>
    <w:rsid w:val="00547b0f"/>
    <w:basedOn w:val="DefaultParagraphFont"/>
    <w:rPr>
      <w:vertAlign w:val="superscript"/>
    </w:rPr>
  </w:style>
  <w:style w:type="character" w:styleId="LinkdaInternet">
    <w:name w:val="Link da Internet"/>
    <w:uiPriority w:val="99"/>
    <w:unhideWhenUsed/>
    <w:rsid w:val="00547b0f"/>
    <w:basedOn w:val="DefaultParagraphFont"/>
    <w:rPr>
      <w:color w:val="0563C1"/>
      <w:u w:val="single"/>
      <w:lang w:val="zxx" w:eastAsia="zxx" w:bidi="zxx"/>
    </w:rPr>
  </w:style>
  <w:style w:type="character" w:styleId="UnresolvedMention">
    <w:name w:val="Unresolved Mention"/>
    <w:uiPriority w:val="99"/>
    <w:qFormat/>
    <w:semiHidden/>
    <w:unhideWhenUsed/>
    <w:rsid w:val="00547b0f"/>
    <w:basedOn w:val="DefaultParagraphFont"/>
    <w:rPr>
      <w:color w:val="605E5C"/>
      <w:shd w:fill="E1DFDD" w:val="clear"/>
    </w:rPr>
  </w:style>
  <w:style w:type="character" w:styleId="A4" w:customStyle="1">
    <w:name w:val="A4"/>
    <w:uiPriority w:val="99"/>
    <w:qFormat/>
    <w:rsid w:val="009e32c3"/>
    <w:rPr>
      <w:rFonts w:cs="Myriad Pro Light"/>
      <w:color w:val="000000"/>
      <w:sz w:val="18"/>
      <w:szCs w:val="18"/>
    </w:rPr>
  </w:style>
  <w:style w:type="paragraph" w:styleId="Ttulo">
    <w:name w:val="Título"/>
    <w:qFormat/>
    <w:basedOn w:val="Normal"/>
    <w:next w:val="Corpodotexto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Corpo do texto"/>
    <w:basedOn w:val="Normal"/>
    <w:pPr>
      <w:spacing w:lineRule="auto" w:line="288" w:before="0" w:after="140"/>
    </w:pPr>
    <w:rPr/>
  </w:style>
  <w:style w:type="paragraph" w:styleId="Lista">
    <w:name w:val="Lista"/>
    <w:basedOn w:val="Corpodetexto"/>
    <w:pPr/>
    <w:rPr>
      <w:rFonts w:cs="Mangal"/>
    </w:rPr>
  </w:style>
  <w:style w:type="paragraph" w:styleId="Legenda">
    <w:name w:val="Legend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qFormat/>
    <w:basedOn w:val="Normal"/>
    <w:pPr>
      <w:suppressLineNumbers/>
    </w:pPr>
    <w:rPr>
      <w:rFonts w:cs="Mangal"/>
    </w:rPr>
  </w:style>
  <w:style w:type="paragraph" w:styleId="Corpodetexto">
    <w:name w:val="Corpo de texto"/>
    <w:basedOn w:val="Normal"/>
    <w:pPr>
      <w:spacing w:lineRule="auto" w:line="288" w:before="0" w:after="140"/>
    </w:pPr>
    <w:rPr/>
  </w:style>
  <w:style w:type="paragraph" w:styleId="Cabealho">
    <w:name w:val="Cabeçalho"/>
    <w:uiPriority w:val="99"/>
    <w:unhideWhenUsed/>
    <w:link w:val="CabealhoChar"/>
    <w:rsid w:val="00547b0f"/>
    <w:basedOn w:val="Normal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Rodapé"/>
    <w:uiPriority w:val="99"/>
    <w:unhideWhenUsed/>
    <w:link w:val="RodapChar"/>
    <w:rsid w:val="00547b0f"/>
    <w:basedOn w:val="Normal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notetext">
    <w:name w:val="footnote text"/>
    <w:uiPriority w:val="99"/>
    <w:qFormat/>
    <w:unhideWhenUsed/>
    <w:link w:val="TextodenotaderodapChar"/>
    <w:rsid w:val="00547b0f"/>
    <w:basedOn w:val="Normal"/>
    <w:pPr>
      <w:spacing w:lineRule="auto" w:line="240" w:before="0" w:after="0"/>
    </w:pPr>
    <w:rPr>
      <w:rFonts w:eastAsia="" w:cs=""/>
      <w:sz w:val="20"/>
      <w:szCs w:val="20"/>
      <w:lang w:eastAsia="pt-BR"/>
    </w:rPr>
  </w:style>
  <w:style w:type="numbering" w:styleId="NoList" w:default="1">
    <w:name w:val="No List"/>
    <w:uiPriority w:val="99"/>
    <w:semiHidden/>
    <w:unhideWhenUsed/>
  </w:style>
  <w:style w:type="table" w:default="1" w:styleId="Tabelanormal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4.png"/><Relationship Id="rId3" Type="http://schemas.openxmlformats.org/officeDocument/2006/relationships/hyperlink" Target="https://deinfo.uepg.br/~tcc/doc/Manual_ABNT_UEPG_2019.pdf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Application>LibreOffice/5.0.3.2$Windows_x86 LibreOffice_project/e5f16313668ac592c1bfb310f4390624e3dbfb75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2020-06-17T21:28:00Z</dcterms:created>
  <dc:creator>Vitor Hugo Bueno Fogaça</dc:creator>
  <dc:language>pt-BR</dc:language>
  <dcterms:modified xsi:type="dcterms:W3CDTF">2020-07-13T14:20:28Z</dcterms:modified>
  <cp:revision>5</cp:revision>
</cp:coreProperties>
</file>