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7D5265" w:rsidR="009B13FB" w:rsidRPr="004E3E99" w:rsidRDefault="00BD6C1E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15295891"/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C1B6575" wp14:editId="037E30C2">
            <wp:simplePos x="0" y="0"/>
            <wp:positionH relativeFrom="column">
              <wp:posOffset>-64461</wp:posOffset>
            </wp:positionH>
            <wp:positionV relativeFrom="paragraph">
              <wp:posOffset>-768403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537" cy="88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E9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FFFEC42" wp14:editId="21C33FBE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17977D" wp14:editId="36986D35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07718819" wp14:editId="42CDB838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49"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E56A2" wp14:editId="50C44639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757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Ns6XXOAAAAAPAQAADwAAAGRycy9kb3ducmV2LnhtbExPyU7DMBC9I/EP1lTi1tq1SkTTOBUC&#10;IXGkKQeOTjxkabzIdpv073HFAS4jzbw3byn2sx7JBX3orRGwXjEgaBqretMK+Dy+LZ+AhCiNkqM1&#10;KOCKAfbl/V0hc2Unc8BLFVuSREzIpYAuRpdTGpoOtQwr69Ak7Nt6LWNafUuVl1MS1yPljGVUy94k&#10;h046fOmwOVVnLeDL1wN/v06O2yGrtoND/nFAIR4W8+sujecdkIhz/PuAW4eUH8oUrLZnowIZBSzX&#10;bJOoAviWA7kR2OYxA1L/XmhZ0P89yh8AAAD//wMAUEsBAi0AFAAGAAgAAAAhALaDOJL+AAAA4QEA&#10;ABMAAAAAAAAAAAAAAAAAAAAAAFtDb250ZW50X1R5cGVzXS54bWxQSwECLQAUAAYACAAAACEAOP0h&#10;/9YAAACUAQAACwAAAAAAAAAAAAAAAAAvAQAAX3JlbHMvLnJlbHNQSwECLQAUAAYACAAAACEA2WoI&#10;M50BAACUAwAADgAAAAAAAAAAAAAAAAAuAgAAZHJzL2Uyb0RvYy54bWxQSwECLQAUAAYACAAAACEA&#10;Ns6XXOAAAAAP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BFD41A1" w14:textId="77777777" w:rsidR="00745949" w:rsidRPr="004E3E99" w:rsidRDefault="00745949" w:rsidP="001D7B52">
      <w:pPr>
        <w:spacing w:line="276" w:lineRule="auto"/>
        <w:ind w:left="56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2" w14:textId="306D4BAF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UNIVERSIDADE ESTADUAL DE PONTA GROSSA</w:t>
      </w:r>
    </w:p>
    <w:bookmarkEnd w:id="0"/>
    <w:p w14:paraId="00000003" w14:textId="77777777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CEA - CENTRO DE ESCRITA ACADÊMICA</w:t>
      </w:r>
    </w:p>
    <w:p w14:paraId="00000004" w14:textId="77777777" w:rsidR="009B13FB" w:rsidRPr="004E3E99" w:rsidRDefault="009B13F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4"/>
          <w:szCs w:val="24"/>
        </w:rPr>
      </w:pPr>
    </w:p>
    <w:p w14:paraId="00000007" w14:textId="120135D6" w:rsidR="009B13FB" w:rsidRPr="004E3E99" w:rsidRDefault="00561ACB" w:rsidP="00205A1D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9261FE">
        <w:rPr>
          <w:rFonts w:asciiTheme="majorHAnsi" w:eastAsia="Calibri" w:hAnsiTheme="majorHAnsi" w:cstheme="majorHAnsi"/>
          <w:b/>
          <w:sz w:val="28"/>
          <w:szCs w:val="28"/>
        </w:rPr>
        <w:t>EDITAL Nº 0</w:t>
      </w:r>
      <w:r w:rsidR="003B505F" w:rsidRPr="009261FE">
        <w:rPr>
          <w:rFonts w:asciiTheme="majorHAnsi" w:eastAsia="Calibri" w:hAnsiTheme="majorHAnsi" w:cstheme="majorHAnsi"/>
          <w:b/>
          <w:sz w:val="28"/>
          <w:szCs w:val="28"/>
        </w:rPr>
        <w:t>5</w:t>
      </w:r>
      <w:r w:rsidRPr="009261FE">
        <w:rPr>
          <w:rFonts w:asciiTheme="majorHAnsi" w:eastAsia="Calibri" w:hAnsiTheme="majorHAnsi" w:cstheme="majorHAnsi"/>
          <w:b/>
          <w:sz w:val="28"/>
          <w:szCs w:val="28"/>
        </w:rPr>
        <w:t>/22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– </w:t>
      </w:r>
      <w:r w:rsidR="00205A1D" w:rsidRPr="004E3E99">
        <w:rPr>
          <w:rFonts w:asciiTheme="majorHAnsi" w:eastAsia="Calibri" w:hAnsiTheme="majorHAnsi" w:cstheme="majorHAnsi"/>
          <w:b/>
          <w:sz w:val="28"/>
          <w:szCs w:val="28"/>
        </w:rPr>
        <w:t>AWARD/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>CEA</w:t>
      </w:r>
      <w:r w:rsidR="000176E9"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UEPG</w:t>
      </w:r>
    </w:p>
    <w:p w14:paraId="0000000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09" w14:textId="49F23661" w:rsidR="009B13FB" w:rsidRPr="004E3E99" w:rsidRDefault="00561ACB" w:rsidP="000176E9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8"/>
          <w:szCs w:val="28"/>
        </w:rPr>
        <w:t>VAGAS GRATUITAS PARA SERVIÇO</w:t>
      </w:r>
      <w:r w:rsidR="000A036B">
        <w:rPr>
          <w:rFonts w:asciiTheme="majorHAnsi" w:eastAsia="Calibri" w:hAnsiTheme="majorHAnsi" w:cstheme="majorHAnsi"/>
          <w:b/>
          <w:sz w:val="28"/>
          <w:szCs w:val="28"/>
        </w:rPr>
        <w:t>S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DE TRADUÇÃO </w:t>
      </w:r>
    </w:p>
    <w:p w14:paraId="0000000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7753959B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Centro de Assessoria Acadêmica (CEA) da Universidade Estadual de Ponta Grossa (UEPG) torna públicas as normas e procedimentos que regem a seleção </w:t>
      </w:r>
      <w:r w:rsidRPr="004E3E99">
        <w:rPr>
          <w:rFonts w:asciiTheme="majorHAnsi" w:eastAsia="Calibri" w:hAnsiTheme="majorHAnsi" w:cstheme="majorHAnsi"/>
          <w:b/>
          <w:bCs/>
        </w:rPr>
        <w:t>de artigos acadêmicos</w:t>
      </w:r>
      <w:r w:rsidRPr="004E3E99">
        <w:rPr>
          <w:rFonts w:asciiTheme="majorHAnsi" w:eastAsia="Calibri" w:hAnsiTheme="majorHAnsi" w:cstheme="majorHAnsi"/>
        </w:rPr>
        <w:t xml:space="preserve"> a serem contemplados com serviços gratuitos de tradução para língua inglesa. O total de vagas ofertadas no presente Edital está em </w:t>
      </w:r>
      <w:r w:rsidR="00745949" w:rsidRPr="004E3E99">
        <w:rPr>
          <w:rFonts w:asciiTheme="majorHAnsi" w:eastAsia="Calibri" w:hAnsiTheme="majorHAnsi" w:cstheme="majorHAnsi"/>
        </w:rPr>
        <w:t>acordo</w:t>
      </w:r>
      <w:r w:rsidRPr="004E3E99">
        <w:rPr>
          <w:rFonts w:asciiTheme="majorHAnsi" w:eastAsia="Calibri" w:hAnsiTheme="majorHAnsi" w:cstheme="majorHAnsi"/>
        </w:rPr>
        <w:t xml:space="preserve"> com o atual número de membros disponíveis na equipe do CEA.</w:t>
      </w:r>
    </w:p>
    <w:p w14:paraId="0000000C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3D26E891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</w:rPr>
        <w:t xml:space="preserve">Este Edital tem validade somente entre os dias </w:t>
      </w:r>
      <w:r w:rsidR="008775C2" w:rsidRPr="008775C2">
        <w:rPr>
          <w:rFonts w:asciiTheme="majorHAnsi" w:eastAsia="Calibri" w:hAnsiTheme="majorHAnsi" w:cstheme="majorHAnsi"/>
          <w:b/>
        </w:rPr>
        <w:t>0</w:t>
      </w:r>
      <w:r w:rsidR="000F4A5E">
        <w:rPr>
          <w:rFonts w:asciiTheme="majorHAnsi" w:eastAsia="Calibri" w:hAnsiTheme="majorHAnsi" w:cstheme="majorHAnsi"/>
          <w:b/>
        </w:rPr>
        <w:t>4</w:t>
      </w:r>
      <w:r w:rsidR="003B505F" w:rsidRPr="008775C2">
        <w:rPr>
          <w:rFonts w:asciiTheme="majorHAnsi" w:eastAsia="Calibri" w:hAnsiTheme="majorHAnsi" w:cstheme="majorHAnsi"/>
          <w:b/>
        </w:rPr>
        <w:t xml:space="preserve"> </w:t>
      </w:r>
      <w:r w:rsidR="008775C2" w:rsidRPr="008775C2">
        <w:rPr>
          <w:rFonts w:asciiTheme="majorHAnsi" w:eastAsia="Calibri" w:hAnsiTheme="majorHAnsi" w:cstheme="majorHAnsi"/>
          <w:b/>
        </w:rPr>
        <w:t xml:space="preserve">de NOVEMBRO </w:t>
      </w:r>
      <w:r w:rsidR="00E93EFD" w:rsidRPr="008775C2">
        <w:rPr>
          <w:rFonts w:asciiTheme="majorHAnsi" w:eastAsia="Calibri" w:hAnsiTheme="majorHAnsi" w:cstheme="majorHAnsi"/>
          <w:b/>
        </w:rPr>
        <w:t>a</w:t>
      </w:r>
      <w:r w:rsidRPr="008775C2">
        <w:rPr>
          <w:rFonts w:asciiTheme="majorHAnsi" w:eastAsia="Calibri" w:hAnsiTheme="majorHAnsi" w:cstheme="majorHAnsi"/>
          <w:b/>
        </w:rPr>
        <w:t xml:space="preserve"> </w:t>
      </w:r>
      <w:r w:rsidR="003B505F" w:rsidRPr="008775C2">
        <w:rPr>
          <w:rFonts w:asciiTheme="majorHAnsi" w:eastAsia="Calibri" w:hAnsiTheme="majorHAnsi" w:cstheme="majorHAnsi"/>
          <w:b/>
        </w:rPr>
        <w:t>15</w:t>
      </w:r>
      <w:r w:rsidRPr="008775C2">
        <w:rPr>
          <w:rFonts w:asciiTheme="majorHAnsi" w:eastAsia="Calibri" w:hAnsiTheme="majorHAnsi" w:cstheme="majorHAnsi"/>
          <w:b/>
        </w:rPr>
        <w:t xml:space="preserve"> de </w:t>
      </w:r>
      <w:r w:rsidR="008775C2">
        <w:rPr>
          <w:rFonts w:asciiTheme="majorHAnsi" w:eastAsia="Calibri" w:hAnsiTheme="majorHAnsi" w:cstheme="majorHAnsi"/>
          <w:b/>
        </w:rPr>
        <w:t>DEZEMBRO</w:t>
      </w:r>
      <w:r w:rsidRPr="00957D0A">
        <w:rPr>
          <w:rFonts w:asciiTheme="majorHAnsi" w:eastAsia="Calibri" w:hAnsiTheme="majorHAnsi" w:cstheme="majorHAnsi"/>
          <w:b/>
        </w:rPr>
        <w:t xml:space="preserve"> 2022.</w:t>
      </w:r>
    </w:p>
    <w:p w14:paraId="0000000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F" w14:textId="6E21FE8E" w:rsidR="009B13FB" w:rsidRPr="004E3E99" w:rsidRDefault="00D511E4" w:rsidP="00BC6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VAGAS</w:t>
      </w:r>
    </w:p>
    <w:p w14:paraId="0000001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/>
        </w:rPr>
      </w:pPr>
    </w:p>
    <w:p w14:paraId="00000014" w14:textId="1D30EB3A" w:rsidR="009B13FB" w:rsidRPr="00F249EB" w:rsidRDefault="00561ACB" w:rsidP="000176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 CEA disponibiliza, através do presente Edital, </w:t>
      </w:r>
      <w:r w:rsidR="00CC091D">
        <w:rPr>
          <w:rFonts w:asciiTheme="majorHAnsi" w:eastAsia="Calibri" w:hAnsiTheme="majorHAnsi" w:cstheme="majorHAnsi"/>
        </w:rPr>
        <w:t>0</w:t>
      </w:r>
      <w:r w:rsidR="00CD3BAA">
        <w:rPr>
          <w:rFonts w:asciiTheme="majorHAnsi" w:eastAsia="Calibri" w:hAnsiTheme="majorHAnsi" w:cstheme="majorHAnsi"/>
        </w:rPr>
        <w:t>2</w:t>
      </w:r>
      <w:r w:rsidR="00CC091D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>(</w:t>
      </w:r>
      <w:r w:rsidR="00CC091D">
        <w:rPr>
          <w:rFonts w:asciiTheme="majorHAnsi" w:eastAsia="Calibri" w:hAnsiTheme="majorHAnsi" w:cstheme="majorHAnsi"/>
        </w:rPr>
        <w:t>duas</w:t>
      </w:r>
      <w:r w:rsidRPr="004E3E99">
        <w:rPr>
          <w:rFonts w:asciiTheme="majorHAnsi" w:eastAsia="Calibri" w:hAnsiTheme="majorHAnsi" w:cstheme="majorHAnsi"/>
        </w:rPr>
        <w:t xml:space="preserve">) vagas de </w:t>
      </w:r>
      <w:r w:rsidRPr="004E3E99">
        <w:rPr>
          <w:rFonts w:asciiTheme="majorHAnsi" w:eastAsia="Calibri" w:hAnsiTheme="majorHAnsi" w:cstheme="majorHAnsi"/>
          <w:b/>
          <w:bCs/>
        </w:rPr>
        <w:t xml:space="preserve">tradução de português para </w:t>
      </w:r>
      <w:r w:rsidR="00F249EB">
        <w:rPr>
          <w:rFonts w:asciiTheme="majorHAnsi" w:eastAsia="Calibri" w:hAnsiTheme="majorHAnsi" w:cstheme="majorHAnsi"/>
          <w:b/>
          <w:bCs/>
        </w:rPr>
        <w:t xml:space="preserve">a </w:t>
      </w:r>
      <w:r w:rsidRPr="004E3E99">
        <w:rPr>
          <w:rFonts w:asciiTheme="majorHAnsi" w:eastAsia="Calibri" w:hAnsiTheme="majorHAnsi" w:cstheme="majorHAnsi"/>
          <w:b/>
          <w:bCs/>
        </w:rPr>
        <w:t>lí</w:t>
      </w:r>
      <w:sdt>
        <w:sdtPr>
          <w:rPr>
            <w:rFonts w:asciiTheme="majorHAnsi" w:hAnsiTheme="majorHAnsi" w:cstheme="majorHAnsi"/>
            <w:b/>
            <w:bCs/>
          </w:rPr>
          <w:tag w:val="goog_rdk_0"/>
          <w:id w:val="1631582385"/>
        </w:sdtPr>
        <w:sdtContent/>
      </w:sdt>
      <w:r w:rsidRPr="004E3E99">
        <w:rPr>
          <w:rFonts w:asciiTheme="majorHAnsi" w:eastAsia="Calibri" w:hAnsiTheme="majorHAnsi" w:cstheme="majorHAnsi"/>
          <w:b/>
          <w:bCs/>
        </w:rPr>
        <w:t>ngua inglesa</w:t>
      </w:r>
      <w:r w:rsidR="00047ED1">
        <w:rPr>
          <w:rFonts w:asciiTheme="majorHAnsi" w:eastAsia="Calibri" w:hAnsiTheme="majorHAnsi" w:cstheme="majorHAnsi"/>
          <w:b/>
          <w:bCs/>
        </w:rPr>
        <w:t>.</w:t>
      </w:r>
    </w:p>
    <w:p w14:paraId="77E43195" w14:textId="77777777" w:rsidR="00F249EB" w:rsidRDefault="00F249EB" w:rsidP="00F249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5222CF">
        <w:rPr>
          <w:rFonts w:asciiTheme="majorHAnsi" w:eastAsia="Calibri" w:hAnsiTheme="majorHAnsi" w:cstheme="majorHAnsi"/>
        </w:rPr>
        <w:t xml:space="preserve">Neste Edital </w:t>
      </w:r>
      <w:r w:rsidRPr="00F249EB">
        <w:rPr>
          <w:rFonts w:asciiTheme="majorHAnsi" w:eastAsia="Calibri" w:hAnsiTheme="majorHAnsi" w:cstheme="majorHAnsi"/>
          <w:b/>
          <w:bCs/>
        </w:rPr>
        <w:t>não</w:t>
      </w:r>
      <w:r w:rsidRPr="005222CF">
        <w:rPr>
          <w:rFonts w:asciiTheme="majorHAnsi" w:eastAsia="Calibri" w:hAnsiTheme="majorHAnsi" w:cstheme="majorHAnsi"/>
        </w:rPr>
        <w:t xml:space="preserve"> serão aceitos </w:t>
      </w:r>
      <w:r>
        <w:rPr>
          <w:rFonts w:asciiTheme="majorHAnsi" w:eastAsia="Calibri" w:hAnsiTheme="majorHAnsi" w:cstheme="majorHAnsi"/>
        </w:rPr>
        <w:t>manuscritos</w:t>
      </w:r>
      <w:r w:rsidRPr="005222CF">
        <w:rPr>
          <w:rFonts w:asciiTheme="majorHAnsi" w:eastAsia="Calibri" w:hAnsiTheme="majorHAnsi" w:cstheme="majorHAnsi"/>
        </w:rPr>
        <w:t xml:space="preserve"> para </w:t>
      </w:r>
      <w:r w:rsidRPr="00D511E4">
        <w:rPr>
          <w:rFonts w:asciiTheme="majorHAnsi" w:eastAsia="Calibri" w:hAnsiTheme="majorHAnsi" w:cstheme="majorHAnsi"/>
          <w:b/>
          <w:bCs/>
        </w:rPr>
        <w:t>revisão</w:t>
      </w:r>
      <w:r w:rsidRPr="005222CF">
        <w:rPr>
          <w:rFonts w:asciiTheme="majorHAnsi" w:eastAsia="Calibri" w:hAnsiTheme="majorHAnsi" w:cstheme="majorHAnsi"/>
        </w:rPr>
        <w:t xml:space="preserve"> de língua inglesa.  </w:t>
      </w:r>
    </w:p>
    <w:p w14:paraId="38CE9B99" w14:textId="69340C74" w:rsidR="003D31EC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Os critérios para que um trabalho seja contemplado por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são</w:t>
      </w:r>
      <w:r w:rsidR="003D31EC" w:rsidRPr="004E3E99">
        <w:rPr>
          <w:rFonts w:asciiTheme="majorHAnsi" w:eastAsia="Calibri" w:hAnsiTheme="majorHAnsi" w:cstheme="majorHAnsi"/>
        </w:rPr>
        <w:t>:</w:t>
      </w:r>
    </w:p>
    <w:p w14:paraId="00000017" w14:textId="292F761D" w:rsidR="009B13FB" w:rsidRPr="00D511E4" w:rsidRDefault="00561ACB" w:rsidP="00D511E4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a) ordem de submissão; e b) estar de acordo com os critérios estabelecidos nos </w:t>
      </w:r>
      <w:r w:rsidRPr="00957D0A">
        <w:rPr>
          <w:rFonts w:asciiTheme="majorHAnsi" w:eastAsia="Calibri" w:hAnsiTheme="majorHAnsi" w:cstheme="majorHAnsi"/>
        </w:rPr>
        <w:t>itens 2</w:t>
      </w:r>
      <w:r w:rsidR="000176E9" w:rsidRPr="00957D0A">
        <w:rPr>
          <w:rFonts w:asciiTheme="majorHAnsi" w:eastAsia="Calibri" w:hAnsiTheme="majorHAnsi" w:cstheme="majorHAnsi"/>
        </w:rPr>
        <w:t>,</w:t>
      </w:r>
      <w:r w:rsidRPr="00957D0A">
        <w:rPr>
          <w:rFonts w:asciiTheme="majorHAnsi" w:eastAsia="Calibri" w:hAnsiTheme="majorHAnsi" w:cstheme="majorHAnsi"/>
        </w:rPr>
        <w:t xml:space="preserve"> 3</w:t>
      </w:r>
      <w:r w:rsidR="000176E9" w:rsidRPr="00957D0A">
        <w:rPr>
          <w:rFonts w:asciiTheme="majorHAnsi" w:eastAsia="Calibri" w:hAnsiTheme="majorHAnsi" w:cstheme="majorHAnsi"/>
        </w:rPr>
        <w:t xml:space="preserve"> e 4</w:t>
      </w:r>
      <w:r w:rsidRPr="00957D0A">
        <w:rPr>
          <w:rFonts w:asciiTheme="majorHAnsi" w:eastAsia="Calibri" w:hAnsiTheme="majorHAnsi" w:cstheme="majorHAnsi"/>
        </w:rPr>
        <w:t>.</w:t>
      </w:r>
    </w:p>
    <w:p w14:paraId="0000001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9" w14:textId="4535CE36" w:rsidR="009B13FB" w:rsidRPr="004E3E99" w:rsidRDefault="00D511E4" w:rsidP="00017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CONDIÇÕES DE ACESSO E ELEGIBILIDADE</w:t>
      </w:r>
    </w:p>
    <w:p w14:paraId="0000001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As vagas disponibilizadas mediante o presente Edital são destinadas a alunos, professores, e técnicos administrativos da UEPG.</w:t>
      </w:r>
    </w:p>
    <w:p w14:paraId="0000001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1D" w14:textId="0E589146" w:rsidR="009B13FB" w:rsidRPr="00726F0A" w:rsidRDefault="001E4AF1" w:rsidP="00726F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726F0A">
        <w:rPr>
          <w:rFonts w:asciiTheme="majorHAnsi" w:eastAsia="Calibri" w:hAnsiTheme="majorHAnsi" w:cstheme="majorHAnsi"/>
        </w:rPr>
        <w:t xml:space="preserve">A submissão de </w:t>
      </w:r>
      <w:r w:rsidR="0064245E">
        <w:rPr>
          <w:rFonts w:asciiTheme="majorHAnsi" w:eastAsia="Calibri" w:hAnsiTheme="majorHAnsi" w:cstheme="majorHAnsi"/>
        </w:rPr>
        <w:t xml:space="preserve">manuscrito </w:t>
      </w:r>
      <w:r w:rsidR="00561ACB" w:rsidRPr="00D511E4">
        <w:rPr>
          <w:rFonts w:asciiTheme="majorHAnsi" w:eastAsia="Calibri" w:hAnsiTheme="majorHAnsi" w:cstheme="majorHAnsi"/>
          <w:b/>
          <w:bCs/>
        </w:rPr>
        <w:t>de autoria de aluno</w:t>
      </w:r>
      <w:r w:rsidR="00561ACB" w:rsidRPr="00726F0A">
        <w:rPr>
          <w:rFonts w:asciiTheme="majorHAnsi" w:eastAsia="Calibri" w:hAnsiTheme="majorHAnsi" w:cstheme="majorHAnsi"/>
        </w:rPr>
        <w:t>(s) da UEPG</w:t>
      </w:r>
      <w:r w:rsidR="00D45087" w:rsidRPr="00726F0A">
        <w:rPr>
          <w:rFonts w:asciiTheme="majorHAnsi" w:eastAsia="Calibri" w:hAnsiTheme="majorHAnsi" w:cstheme="majorHAnsi"/>
        </w:rPr>
        <w:t xml:space="preserve"> </w:t>
      </w:r>
      <w:r w:rsidR="00561ACB" w:rsidRPr="00726F0A">
        <w:rPr>
          <w:rFonts w:asciiTheme="majorHAnsi" w:eastAsia="Calibri" w:hAnsiTheme="majorHAnsi" w:cstheme="majorHAnsi"/>
        </w:rPr>
        <w:t xml:space="preserve">deverá apresentar o </w:t>
      </w:r>
      <w:r w:rsidR="00561ACB" w:rsidRPr="00726F0A">
        <w:rPr>
          <w:rFonts w:asciiTheme="majorHAnsi" w:eastAsia="Calibri" w:hAnsiTheme="majorHAnsi" w:cstheme="majorHAnsi"/>
          <w:b/>
        </w:rPr>
        <w:t>Termo de Compromisso e Encaminhamento</w:t>
      </w:r>
      <w:r w:rsidR="00561ACB" w:rsidRPr="00726F0A">
        <w:rPr>
          <w:rFonts w:asciiTheme="majorHAnsi" w:eastAsia="Calibri" w:hAnsiTheme="majorHAnsi" w:cstheme="majorHAnsi"/>
        </w:rPr>
        <w:t xml:space="preserve"> devidamente assinado pelo professor orientador</w:t>
      </w:r>
      <w:r w:rsidR="00D45087" w:rsidRPr="00726F0A">
        <w:rPr>
          <w:rFonts w:asciiTheme="majorHAnsi" w:eastAsia="Calibri" w:hAnsiTheme="majorHAnsi" w:cstheme="majorHAnsi"/>
        </w:rPr>
        <w:t xml:space="preserve"> (</w:t>
      </w:r>
      <w:r w:rsidR="005A7B23" w:rsidRPr="00726F0A">
        <w:rPr>
          <w:rFonts w:asciiTheme="majorHAnsi" w:eastAsia="Calibri" w:hAnsiTheme="majorHAnsi" w:cstheme="majorHAnsi"/>
          <w:b/>
        </w:rPr>
        <w:t xml:space="preserve">ANEXO </w:t>
      </w:r>
      <w:r w:rsidR="00561ACB" w:rsidRPr="00726F0A">
        <w:rPr>
          <w:rFonts w:asciiTheme="majorHAnsi" w:eastAsia="Calibri" w:hAnsiTheme="majorHAnsi" w:cstheme="majorHAnsi"/>
          <w:b/>
        </w:rPr>
        <w:t>I</w:t>
      </w:r>
      <w:r w:rsidR="00561ACB" w:rsidRPr="00726F0A">
        <w:rPr>
          <w:rFonts w:asciiTheme="majorHAnsi" w:eastAsia="Calibri" w:hAnsiTheme="majorHAnsi" w:cstheme="majorHAnsi"/>
        </w:rPr>
        <w:t xml:space="preserve"> do presente Edital</w:t>
      </w:r>
      <w:r w:rsidR="00D45087" w:rsidRPr="00726F0A">
        <w:rPr>
          <w:rFonts w:asciiTheme="majorHAnsi" w:eastAsia="Calibri" w:hAnsiTheme="majorHAnsi" w:cstheme="majorHAnsi"/>
        </w:rPr>
        <w:t xml:space="preserve">, </w:t>
      </w:r>
      <w:r w:rsidR="00561ACB" w:rsidRPr="00726F0A">
        <w:rPr>
          <w:rFonts w:asciiTheme="majorHAnsi" w:eastAsia="Calibri" w:hAnsiTheme="majorHAnsi" w:cstheme="majorHAnsi"/>
        </w:rPr>
        <w:t xml:space="preserve">versão editável </w:t>
      </w:r>
      <w:r w:rsidR="005A7B23" w:rsidRPr="009261FE">
        <w:rPr>
          <w:rFonts w:asciiTheme="majorHAnsi" w:eastAsia="Calibri" w:hAnsiTheme="majorHAnsi" w:cstheme="majorHAnsi"/>
        </w:rPr>
        <w:t xml:space="preserve">também </w:t>
      </w:r>
      <w:r w:rsidR="00561ACB" w:rsidRPr="009261FE">
        <w:rPr>
          <w:rFonts w:asciiTheme="majorHAnsi" w:eastAsia="Calibri" w:hAnsiTheme="majorHAnsi" w:cstheme="majorHAnsi"/>
        </w:rPr>
        <w:t>disponível na</w:t>
      </w:r>
      <w:r w:rsidR="00561ACB" w:rsidRPr="009261FE">
        <w:rPr>
          <w:rFonts w:asciiTheme="majorHAnsi" w:eastAsia="Calibri" w:hAnsiTheme="majorHAnsi" w:cstheme="majorHAnsi"/>
          <w:b/>
        </w:rPr>
        <w:t xml:space="preserve"> </w:t>
      </w:r>
      <w:r w:rsidR="00561ACB" w:rsidRPr="009261FE">
        <w:rPr>
          <w:rFonts w:asciiTheme="majorHAnsi" w:eastAsia="Calibri" w:hAnsiTheme="majorHAnsi" w:cstheme="majorHAnsi"/>
        </w:rPr>
        <w:t>página</w:t>
      </w:r>
      <w:r w:rsidR="00745949" w:rsidRPr="009261FE">
        <w:rPr>
          <w:rFonts w:asciiTheme="majorHAnsi" w:eastAsia="Calibri" w:hAnsiTheme="majorHAnsi" w:cstheme="majorHAnsi"/>
        </w:rPr>
        <w:t xml:space="preserve"> do CEA </w:t>
      </w:r>
      <w:hyperlink r:id="rId12" w:history="1">
        <w:r w:rsidR="00726F0A" w:rsidRPr="009261FE">
          <w:rPr>
            <w:rStyle w:val="Hyperlink"/>
            <w:rFonts w:asciiTheme="majorHAnsi" w:hAnsiTheme="majorHAnsi" w:cstheme="majorHAnsi"/>
          </w:rPr>
          <w:t>https://www2.uepg.br/escrita-academica</w:t>
        </w:r>
        <w:r w:rsidR="00726F0A" w:rsidRPr="009261FE">
          <w:rPr>
            <w:rStyle w:val="Hyperlink"/>
            <w:rFonts w:asciiTheme="majorHAnsi" w:hAnsiTheme="majorHAnsi" w:cstheme="majorHAnsi"/>
          </w:rPr>
          <w:t>/</w:t>
        </w:r>
        <w:r w:rsidR="00726F0A" w:rsidRPr="009261FE">
          <w:rPr>
            <w:rStyle w:val="Hyperlink"/>
            <w:rFonts w:asciiTheme="majorHAnsi" w:hAnsiTheme="majorHAnsi" w:cstheme="majorHAnsi"/>
          </w:rPr>
          <w:t>editais/</w:t>
        </w:r>
      </w:hyperlink>
      <w:r w:rsidR="0064245E" w:rsidRPr="009261FE">
        <w:rPr>
          <w:rFonts w:asciiTheme="majorHAnsi" w:eastAsia="Calibri" w:hAnsiTheme="majorHAnsi" w:cstheme="majorHAnsi"/>
        </w:rPr>
        <w:t>.</w:t>
      </w:r>
      <w:r w:rsidR="0064245E">
        <w:rPr>
          <w:rFonts w:asciiTheme="majorHAnsi" w:eastAsia="Calibri" w:hAnsiTheme="majorHAnsi" w:cstheme="majorHAnsi"/>
        </w:rPr>
        <w:t xml:space="preserve"> </w:t>
      </w:r>
      <w:r w:rsidR="00561ACB" w:rsidRPr="00726F0A">
        <w:rPr>
          <w:rFonts w:asciiTheme="majorHAnsi" w:eastAsia="Calibri" w:hAnsiTheme="majorHAnsi" w:cstheme="majorHAnsi"/>
        </w:rPr>
        <w:t>Caso a solicitação seja feita pelo próprio professor orientador, não é necessária a apresentação des</w:t>
      </w:r>
      <w:r w:rsidR="00D45087" w:rsidRPr="00726F0A">
        <w:rPr>
          <w:rFonts w:asciiTheme="majorHAnsi" w:eastAsia="Calibri" w:hAnsiTheme="majorHAnsi" w:cstheme="majorHAnsi"/>
        </w:rPr>
        <w:t>s</w:t>
      </w:r>
      <w:r w:rsidR="00561ACB" w:rsidRPr="00726F0A">
        <w:rPr>
          <w:rFonts w:asciiTheme="majorHAnsi" w:eastAsia="Calibri" w:hAnsiTheme="majorHAnsi" w:cstheme="majorHAnsi"/>
        </w:rPr>
        <w:t>e documento.</w:t>
      </w:r>
    </w:p>
    <w:p w14:paraId="29012F6B" w14:textId="77777777" w:rsidR="005A7B23" w:rsidRPr="004E3E99" w:rsidRDefault="005A7B23" w:rsidP="001D7B52">
      <w:pPr>
        <w:pStyle w:val="ListParagraph"/>
        <w:spacing w:line="276" w:lineRule="auto"/>
        <w:ind w:left="567"/>
        <w:jc w:val="both"/>
        <w:rPr>
          <w:rFonts w:asciiTheme="majorHAnsi" w:hAnsiTheme="majorHAnsi" w:cstheme="majorHAnsi"/>
        </w:rPr>
      </w:pPr>
    </w:p>
    <w:p w14:paraId="2D84E155" w14:textId="35AA99A6" w:rsidR="005A7B23" w:rsidRPr="004E3E99" w:rsidRDefault="005A7B23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/>
          <w:bCs/>
        </w:rPr>
        <w:t>Termo de Compromisso e Encaminhamento</w:t>
      </w:r>
      <w:r w:rsidRPr="004E3E99">
        <w:rPr>
          <w:rFonts w:asciiTheme="majorHAnsi" w:eastAsia="Calibri" w:hAnsiTheme="majorHAnsi" w:cstheme="majorHAnsi"/>
        </w:rPr>
        <w:t xml:space="preserve"> (ANEXO I) deverá ser enviado em formato </w:t>
      </w:r>
      <w:r w:rsidRPr="004E3E99">
        <w:rPr>
          <w:rFonts w:asciiTheme="majorHAnsi" w:eastAsia="Calibri" w:hAnsiTheme="majorHAnsi" w:cstheme="majorHAnsi"/>
          <w:b/>
          <w:bCs/>
        </w:rPr>
        <w:t>PDF</w:t>
      </w:r>
      <w:r w:rsidRPr="004E3E99">
        <w:rPr>
          <w:rFonts w:asciiTheme="majorHAnsi" w:eastAsia="Calibri" w:hAnsiTheme="majorHAnsi" w:cstheme="majorHAnsi"/>
        </w:rPr>
        <w:t>.</w:t>
      </w:r>
    </w:p>
    <w:p w14:paraId="0000001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365AD9C0" w14:textId="7FEB23E4" w:rsidR="004248F1" w:rsidRDefault="0064245E" w:rsidP="004248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</w:rPr>
      </w:pPr>
      <w:r w:rsidRPr="004248F1">
        <w:rPr>
          <w:rFonts w:asciiTheme="majorHAnsi" w:eastAsia="Calibri" w:hAnsiTheme="majorHAnsi" w:cstheme="majorHAnsi"/>
          <w:bCs/>
        </w:rPr>
        <w:t>O CEA UEPG</w:t>
      </w:r>
      <w:r w:rsidRPr="004248F1">
        <w:rPr>
          <w:rFonts w:asciiTheme="majorHAnsi" w:eastAsia="Calibri" w:hAnsiTheme="majorHAnsi" w:cstheme="majorHAnsi"/>
          <w:b/>
        </w:rPr>
        <w:t xml:space="preserve"> não traduz para a língua </w:t>
      </w:r>
      <w:r w:rsidR="00716147">
        <w:rPr>
          <w:rFonts w:asciiTheme="majorHAnsi" w:eastAsia="Calibri" w:hAnsiTheme="majorHAnsi" w:cstheme="majorHAnsi"/>
          <w:b/>
        </w:rPr>
        <w:t>inglesa</w:t>
      </w:r>
      <w:r w:rsidRPr="004248F1">
        <w:rPr>
          <w:rFonts w:asciiTheme="majorHAnsi" w:eastAsia="Calibri" w:hAnsiTheme="majorHAnsi" w:cstheme="majorHAnsi"/>
          <w:b/>
        </w:rPr>
        <w:t xml:space="preserve"> textos </w:t>
      </w:r>
      <w:r w:rsidR="00716147">
        <w:rPr>
          <w:rFonts w:asciiTheme="majorHAnsi" w:eastAsia="Calibri" w:hAnsiTheme="majorHAnsi" w:cstheme="majorHAnsi"/>
          <w:b/>
        </w:rPr>
        <w:t xml:space="preserve">já </w:t>
      </w:r>
      <w:r w:rsidRPr="004248F1">
        <w:rPr>
          <w:rFonts w:asciiTheme="majorHAnsi" w:eastAsia="Calibri" w:hAnsiTheme="majorHAnsi" w:cstheme="majorHAnsi"/>
          <w:b/>
        </w:rPr>
        <w:t>publicados</w:t>
      </w:r>
      <w:r w:rsidR="004248F1" w:rsidRPr="004248F1">
        <w:rPr>
          <w:rFonts w:asciiTheme="majorHAnsi" w:eastAsia="Calibri" w:hAnsiTheme="majorHAnsi" w:cstheme="majorHAnsi"/>
          <w:b/>
        </w:rPr>
        <w:t xml:space="preserve">, </w:t>
      </w:r>
      <w:r w:rsidR="004248F1" w:rsidRPr="004248F1">
        <w:rPr>
          <w:rFonts w:asciiTheme="majorHAnsi" w:eastAsia="Calibri" w:hAnsiTheme="majorHAnsi" w:cstheme="majorHAnsi"/>
          <w:bCs/>
        </w:rPr>
        <w:t xml:space="preserve">salvo se o periódico onde o artigo tiver sido publicado permitir sua publicação em língua inglesa em edição posterior. </w:t>
      </w:r>
    </w:p>
    <w:p w14:paraId="3DBE1B95" w14:textId="77777777" w:rsidR="00716147" w:rsidRDefault="00716147" w:rsidP="00716147">
      <w:pPr>
        <w:pStyle w:val="ListParagraph"/>
        <w:rPr>
          <w:rFonts w:asciiTheme="majorHAnsi" w:eastAsia="Calibri" w:hAnsiTheme="majorHAnsi" w:cstheme="majorHAnsi"/>
          <w:bCs/>
        </w:rPr>
      </w:pPr>
    </w:p>
    <w:p w14:paraId="00000021" w14:textId="33EADF18" w:rsidR="009B13FB" w:rsidRPr="004E3E99" w:rsidRDefault="0064245E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b/>
        </w:rPr>
        <w:t xml:space="preserve"> </w:t>
      </w:r>
      <w:r w:rsidR="00561ACB" w:rsidRPr="004E3E99">
        <w:rPr>
          <w:rFonts w:asciiTheme="majorHAnsi" w:eastAsia="Calibri" w:hAnsiTheme="majorHAnsi" w:cstheme="majorHAnsi"/>
          <w:b/>
        </w:rPr>
        <w:t>Somente</w:t>
      </w:r>
      <w:r w:rsidR="00561ACB" w:rsidRPr="004E3E99">
        <w:rPr>
          <w:rFonts w:asciiTheme="majorHAnsi" w:eastAsia="Calibri" w:hAnsiTheme="majorHAnsi" w:cstheme="majorHAnsi"/>
        </w:rPr>
        <w:t xml:space="preserve"> docentes, </w:t>
      </w:r>
      <w:r w:rsidR="00D45087" w:rsidRPr="004E3E99">
        <w:rPr>
          <w:rFonts w:asciiTheme="majorHAnsi" w:eastAsia="Calibri" w:hAnsiTheme="majorHAnsi" w:cstheme="majorHAnsi"/>
        </w:rPr>
        <w:t xml:space="preserve">alunos e </w:t>
      </w:r>
      <w:r w:rsidR="00561ACB" w:rsidRPr="004E3E99">
        <w:rPr>
          <w:rFonts w:asciiTheme="majorHAnsi" w:eastAsia="Calibri" w:hAnsiTheme="majorHAnsi" w:cstheme="majorHAnsi"/>
        </w:rPr>
        <w:t>técnicos administrativos</w:t>
      </w:r>
      <w:r w:rsidR="00D45087" w:rsidRPr="004E3E99">
        <w:rPr>
          <w:rFonts w:asciiTheme="majorHAnsi" w:eastAsia="Calibri" w:hAnsiTheme="majorHAnsi" w:cstheme="majorHAnsi"/>
        </w:rPr>
        <w:t xml:space="preserve"> </w:t>
      </w:r>
      <w:r w:rsidR="00561ACB" w:rsidRPr="00047ED1">
        <w:rPr>
          <w:rFonts w:asciiTheme="majorHAnsi" w:eastAsia="Calibri" w:hAnsiTheme="majorHAnsi" w:cstheme="majorHAnsi"/>
          <w:b/>
          <w:bCs/>
        </w:rPr>
        <w:t>da U</w:t>
      </w:r>
      <w:r w:rsidR="00441240" w:rsidRPr="00047ED1">
        <w:rPr>
          <w:rFonts w:asciiTheme="majorHAnsi" w:eastAsia="Calibri" w:hAnsiTheme="majorHAnsi" w:cstheme="majorHAnsi"/>
          <w:b/>
          <w:bCs/>
        </w:rPr>
        <w:t>EPG</w:t>
      </w:r>
      <w:r w:rsidR="00441240" w:rsidRPr="004E3E99">
        <w:rPr>
          <w:rFonts w:asciiTheme="majorHAnsi" w:eastAsia="Calibri" w:hAnsiTheme="majorHAnsi" w:cstheme="majorHAnsi"/>
          <w:bCs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>poderão ser contemplados com os serviços gratuitos dos quais trata o presente Edital. No caso de artigos</w:t>
      </w:r>
      <w:r w:rsidR="00047ED1">
        <w:rPr>
          <w:rFonts w:asciiTheme="majorHAnsi" w:eastAsia="Calibri" w:hAnsiTheme="majorHAnsi" w:cstheme="majorHAnsi"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 xml:space="preserve">com coautor(es) de outras instituições, </w:t>
      </w:r>
      <w:r w:rsidR="000C2D10" w:rsidRPr="004E3E99">
        <w:rPr>
          <w:rFonts w:asciiTheme="majorHAnsi" w:eastAsia="Calibri" w:hAnsiTheme="majorHAnsi" w:cstheme="majorHAnsi"/>
        </w:rPr>
        <w:t xml:space="preserve">o manuscrito somente será aceito se, pelo menos, um dos </w:t>
      </w:r>
      <w:r w:rsidR="005D1175">
        <w:rPr>
          <w:rFonts w:asciiTheme="majorHAnsi" w:eastAsia="Calibri" w:hAnsiTheme="majorHAnsi" w:cstheme="majorHAnsi"/>
        </w:rPr>
        <w:t>autores/as</w:t>
      </w:r>
      <w:r w:rsidR="000C2D10" w:rsidRPr="004E3E99">
        <w:rPr>
          <w:rFonts w:asciiTheme="majorHAnsi" w:eastAsia="Calibri" w:hAnsiTheme="majorHAnsi" w:cstheme="majorHAnsi"/>
        </w:rPr>
        <w:t xml:space="preserve"> for da UEPG</w:t>
      </w:r>
      <w:r w:rsidR="00561ACB" w:rsidRPr="004E3E99">
        <w:rPr>
          <w:rFonts w:asciiTheme="majorHAnsi" w:eastAsia="Calibri" w:hAnsiTheme="majorHAnsi" w:cstheme="majorHAnsi"/>
        </w:rPr>
        <w:t>.</w:t>
      </w:r>
    </w:p>
    <w:p w14:paraId="0000002B" w14:textId="0977E65E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lastRenderedPageBreak/>
        <w:t xml:space="preserve">Somente serão aceitos manuscritos em formato DOC ou DOCX </w:t>
      </w:r>
      <w:r w:rsidRPr="004E3E99">
        <w:rPr>
          <w:rFonts w:asciiTheme="majorHAnsi" w:eastAsia="Calibri" w:hAnsiTheme="majorHAnsi" w:cstheme="majorHAnsi"/>
        </w:rPr>
        <w:t>(formato padrão do software Microsoft Word). Tabelas, gráficos e figuras também deverão ser enviados nes</w:t>
      </w:r>
      <w:r w:rsidR="000C2D10" w:rsidRPr="004E3E99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 xml:space="preserve">e formato. Artigos escritos em Latex deverão ser convertidos para .PDF, de uma coluna única, e convertidos pelos próprios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para versão </w:t>
      </w:r>
      <w:r w:rsidR="000C2D10" w:rsidRPr="004E3E99">
        <w:rPr>
          <w:rFonts w:asciiTheme="majorHAnsi" w:eastAsia="Calibri" w:hAnsiTheme="majorHAnsi" w:cstheme="majorHAnsi"/>
        </w:rPr>
        <w:t>em</w:t>
      </w:r>
      <w:r w:rsidRPr="004E3E99">
        <w:rPr>
          <w:rFonts w:asciiTheme="majorHAnsi" w:eastAsia="Calibri" w:hAnsiTheme="majorHAnsi" w:cstheme="majorHAnsi"/>
        </w:rPr>
        <w:t xml:space="preserve"> Word (.DOC ou .DOCX). Ademais, os próprios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devem, antes de submeter o </w:t>
      </w:r>
      <w:r w:rsidR="004248F1">
        <w:rPr>
          <w:rFonts w:asciiTheme="majorHAnsi" w:eastAsia="Calibri" w:hAnsiTheme="majorHAnsi" w:cstheme="majorHAnsi"/>
        </w:rPr>
        <w:t>manuscrito</w:t>
      </w:r>
      <w:r w:rsidRPr="004E3E99">
        <w:rPr>
          <w:rFonts w:asciiTheme="majorHAnsi" w:eastAsia="Calibri" w:hAnsiTheme="majorHAnsi" w:cstheme="majorHAnsi"/>
        </w:rPr>
        <w:t>, verificar a qualidade, fidelidade e formatação des</w:t>
      </w:r>
      <w:r w:rsidR="00047ED1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>a conversão.</w:t>
      </w:r>
    </w:p>
    <w:p w14:paraId="0000002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DDAD04" w14:textId="2B85151F" w:rsidR="0042509F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Somente serão aceitos manuscritos </w:t>
      </w:r>
      <w:r w:rsidR="003A5074" w:rsidRPr="004E3E99">
        <w:rPr>
          <w:rFonts w:asciiTheme="majorHAnsi" w:eastAsia="Calibri" w:hAnsiTheme="majorHAnsi" w:cstheme="majorHAnsi"/>
          <w:bCs/>
        </w:rPr>
        <w:t>com até 7 (sete) mil palavras</w:t>
      </w:r>
      <w:r w:rsidR="003A5074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em suas </w:t>
      </w:r>
      <w:r w:rsidRPr="004E3E99">
        <w:rPr>
          <w:rFonts w:asciiTheme="majorHAnsi" w:eastAsia="Calibri" w:hAnsiTheme="majorHAnsi" w:cstheme="majorHAnsi"/>
          <w:u w:val="single"/>
        </w:rPr>
        <w:t>versões finais</w:t>
      </w:r>
      <w:r w:rsidR="003A5074" w:rsidRPr="004E3E99">
        <w:rPr>
          <w:rFonts w:asciiTheme="majorHAnsi" w:eastAsia="Calibri" w:hAnsiTheme="majorHAnsi" w:cstheme="majorHAnsi"/>
          <w:u w:val="single"/>
        </w:rPr>
        <w:t xml:space="preserve">, </w:t>
      </w:r>
      <w:r w:rsidR="003A5074" w:rsidRPr="004E3E99">
        <w:rPr>
          <w:rFonts w:asciiTheme="majorHAnsi" w:eastAsia="Calibri" w:hAnsiTheme="majorHAnsi" w:cstheme="majorHAnsi"/>
        </w:rPr>
        <w:t>excluindo-se a seção de Referências</w:t>
      </w:r>
      <w:r w:rsidRPr="004E3E99">
        <w:rPr>
          <w:rFonts w:asciiTheme="majorHAnsi" w:eastAsia="Calibri" w:hAnsiTheme="majorHAnsi" w:cstheme="majorHAnsi"/>
        </w:rPr>
        <w:t xml:space="preserve">. </w:t>
      </w:r>
      <w:r w:rsidR="003A5074" w:rsidRPr="004E3E99">
        <w:rPr>
          <w:rFonts w:asciiTheme="majorHAnsi" w:eastAsia="Calibri" w:hAnsiTheme="majorHAnsi" w:cstheme="majorHAnsi"/>
        </w:rPr>
        <w:t>Estão incluídos na contagem</w:t>
      </w:r>
      <w:r w:rsidR="0042509F" w:rsidRPr="004E3E99">
        <w:rPr>
          <w:rFonts w:asciiTheme="majorHAnsi" w:eastAsia="Calibri" w:hAnsiTheme="majorHAnsi" w:cstheme="majorHAnsi"/>
        </w:rPr>
        <w:t xml:space="preserve"> de palavras </w:t>
      </w:r>
      <w:r w:rsidR="003A5074" w:rsidRPr="004E3E99">
        <w:rPr>
          <w:rFonts w:asciiTheme="majorHAnsi" w:eastAsia="Calibri" w:hAnsiTheme="majorHAnsi" w:cstheme="majorHAnsi"/>
        </w:rPr>
        <w:t>título e subtítulo, resumo, tabelas, quadros</w:t>
      </w:r>
      <w:r w:rsidR="0042509F" w:rsidRPr="004E3E99">
        <w:rPr>
          <w:rFonts w:asciiTheme="majorHAnsi" w:eastAsia="Calibri" w:hAnsiTheme="majorHAnsi" w:cstheme="majorHAnsi"/>
        </w:rPr>
        <w:t>,</w:t>
      </w:r>
      <w:r w:rsidR="003A5074" w:rsidRPr="004E3E99">
        <w:rPr>
          <w:rFonts w:asciiTheme="majorHAnsi" w:eastAsia="Calibri" w:hAnsiTheme="majorHAnsi" w:cstheme="majorHAnsi"/>
        </w:rPr>
        <w:t xml:space="preserve"> figuras e gráficos. </w:t>
      </w:r>
    </w:p>
    <w:p w14:paraId="1F9ABEC0" w14:textId="77777777" w:rsidR="00DD22CE" w:rsidRPr="004E3E99" w:rsidRDefault="00DD22CE" w:rsidP="00DD22CE">
      <w:pPr>
        <w:pStyle w:val="ListParagraph"/>
        <w:rPr>
          <w:rFonts w:asciiTheme="majorHAnsi" w:eastAsia="Calibri" w:hAnsiTheme="majorHAnsi" w:cstheme="majorHAnsi"/>
          <w:sz w:val="20"/>
          <w:szCs w:val="20"/>
        </w:rPr>
      </w:pPr>
    </w:p>
    <w:p w14:paraId="0000002F" w14:textId="39F0990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Não serão aceitos manuscritos incompletos e </w:t>
      </w:r>
      <w:r w:rsidRPr="004E3E99">
        <w:rPr>
          <w:rFonts w:asciiTheme="majorHAnsi" w:eastAsia="Calibri" w:hAnsiTheme="majorHAnsi" w:cstheme="majorHAnsi"/>
          <w:bCs/>
        </w:rPr>
        <w:t>nenhuma alteração</w:t>
      </w:r>
      <w:r w:rsidRPr="004E3E9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 xml:space="preserve">poderá ser </w:t>
      </w:r>
      <w:r w:rsidR="001C7103" w:rsidRPr="004E3E99">
        <w:rPr>
          <w:rFonts w:asciiTheme="majorHAnsi" w:eastAsia="Calibri" w:hAnsiTheme="majorHAnsi" w:cstheme="majorHAnsi"/>
          <w:bCs/>
        </w:rPr>
        <w:t>incluída</w:t>
      </w:r>
      <w:r w:rsidRPr="004E3E99">
        <w:rPr>
          <w:rFonts w:asciiTheme="majorHAnsi" w:eastAsia="Calibri" w:hAnsiTheme="majorHAnsi" w:cstheme="majorHAnsi"/>
          <w:bCs/>
        </w:rPr>
        <w:t xml:space="preserve"> </w:t>
      </w:r>
      <w:r w:rsidR="001C7103" w:rsidRPr="004E3E99">
        <w:rPr>
          <w:rFonts w:asciiTheme="majorHAnsi" w:eastAsia="Calibri" w:hAnsiTheme="majorHAnsi" w:cstheme="majorHAnsi"/>
          <w:bCs/>
        </w:rPr>
        <w:t>após o envio d</w:t>
      </w:r>
      <w:r w:rsidRPr="004E3E99">
        <w:rPr>
          <w:rFonts w:asciiTheme="majorHAnsi" w:eastAsia="Calibri" w:hAnsiTheme="majorHAnsi" w:cstheme="majorHAnsi"/>
          <w:bCs/>
        </w:rPr>
        <w:t>o manuscrito sem o</w:t>
      </w:r>
      <w:r w:rsidR="001C7103" w:rsidRPr="004E3E99">
        <w:rPr>
          <w:rFonts w:asciiTheme="majorHAnsi" w:eastAsia="Calibri" w:hAnsiTheme="majorHAnsi" w:cstheme="majorHAnsi"/>
          <w:bCs/>
        </w:rPr>
        <w:t xml:space="preserve"> acordo prévio com o </w:t>
      </w:r>
      <w:r w:rsidRPr="004E3E99">
        <w:rPr>
          <w:rFonts w:asciiTheme="majorHAnsi" w:eastAsia="Calibri" w:hAnsiTheme="majorHAnsi" w:cstheme="majorHAnsi"/>
          <w:bCs/>
        </w:rPr>
        <w:t>CEA.</w:t>
      </w:r>
    </w:p>
    <w:p w14:paraId="00000030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1" w14:textId="79E6FAF8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o manuscrito já tenha sido avaliado e/ou aceito por uma revista que solicitou alterações, a viabilidade de realizar as modificações requeridas dentro do tempo d</w:t>
      </w:r>
      <w:r w:rsidR="005222CF">
        <w:rPr>
          <w:rFonts w:asciiTheme="majorHAnsi" w:eastAsia="Calibri" w:hAnsiTheme="majorHAnsi" w:cstheme="majorHAnsi"/>
        </w:rPr>
        <w:t>este E</w:t>
      </w:r>
      <w:r w:rsidRPr="004E3E99">
        <w:rPr>
          <w:rFonts w:asciiTheme="majorHAnsi" w:eastAsia="Calibri" w:hAnsiTheme="majorHAnsi" w:cstheme="majorHAnsi"/>
        </w:rPr>
        <w:t>dital será levada em consideração no processo de triagem (c</w:t>
      </w:r>
      <w:r w:rsidR="005A0348" w:rsidRPr="004E3E99">
        <w:rPr>
          <w:rFonts w:asciiTheme="majorHAnsi" w:eastAsia="Calibri" w:hAnsiTheme="majorHAnsi" w:cstheme="majorHAnsi"/>
        </w:rPr>
        <w:t>f.</w:t>
      </w:r>
      <w:r w:rsidRPr="004E3E99">
        <w:rPr>
          <w:rFonts w:asciiTheme="majorHAnsi" w:eastAsia="Calibri" w:hAnsiTheme="majorHAnsi" w:cstheme="majorHAnsi"/>
        </w:rPr>
        <w:t xml:space="preserve"> item 4 deste edital). </w:t>
      </w:r>
      <w:r w:rsidRPr="004E3E99">
        <w:rPr>
          <w:rFonts w:asciiTheme="majorHAnsi" w:eastAsia="Calibri" w:hAnsiTheme="majorHAnsi" w:cstheme="majorHAnsi"/>
          <w:bCs/>
        </w:rPr>
        <w:t>É recomendável</w:t>
      </w:r>
      <w:r w:rsidRPr="004E3E99">
        <w:rPr>
          <w:rFonts w:asciiTheme="majorHAnsi" w:eastAsia="Calibri" w:hAnsiTheme="majorHAnsi" w:cstheme="majorHAnsi"/>
        </w:rPr>
        <w:t xml:space="preserve"> que 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realizem todas </w:t>
      </w:r>
      <w:r w:rsidR="005222CF">
        <w:rPr>
          <w:rFonts w:asciiTheme="majorHAnsi" w:eastAsia="Calibri" w:hAnsiTheme="majorHAnsi" w:cstheme="majorHAnsi"/>
        </w:rPr>
        <w:t>as</w:t>
      </w:r>
      <w:r w:rsidRPr="004E3E99">
        <w:rPr>
          <w:rFonts w:asciiTheme="majorHAnsi" w:eastAsia="Calibri" w:hAnsiTheme="majorHAnsi" w:cstheme="majorHAnsi"/>
        </w:rPr>
        <w:t xml:space="preserve"> modificações necessárias no manuscrito antes de submetê-lo ao presente Edital.</w:t>
      </w:r>
    </w:p>
    <w:p w14:paraId="00000032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3" w14:textId="68C07DBA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Em caso de manuscritos assinados por </w:t>
      </w:r>
      <w:r w:rsidRPr="004E3E99">
        <w:rPr>
          <w:rFonts w:asciiTheme="majorHAnsi" w:eastAsia="Calibri" w:hAnsiTheme="majorHAnsi" w:cstheme="majorHAnsi"/>
          <w:bCs/>
        </w:rPr>
        <w:t xml:space="preserve">três (3) ou mais </w:t>
      </w:r>
      <w:r w:rsidR="00203E54">
        <w:rPr>
          <w:rFonts w:asciiTheme="majorHAnsi" w:eastAsia="Calibri" w:hAnsiTheme="majorHAnsi" w:cstheme="majorHAnsi"/>
          <w:bCs/>
        </w:rPr>
        <w:t>autores/as</w:t>
      </w:r>
      <w:r w:rsidRPr="004E3E99">
        <w:rPr>
          <w:rFonts w:asciiTheme="majorHAnsi" w:eastAsia="Calibri" w:hAnsiTheme="majorHAnsi" w:cstheme="majorHAnsi"/>
          <w:bCs/>
        </w:rPr>
        <w:t>,</w:t>
      </w:r>
      <w:r w:rsidRPr="004E3E99">
        <w:rPr>
          <w:rFonts w:asciiTheme="majorHAnsi" w:eastAsia="Calibri" w:hAnsiTheme="majorHAnsi" w:cstheme="majorHAnsi"/>
        </w:rPr>
        <w:t xml:space="preserve">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devem discriminar qual o papel principal de cada um na autoria. Para tanto, deve-se obedecer a taxonomia “</w:t>
      </w:r>
      <w:proofErr w:type="spellStart"/>
      <w:r w:rsidRPr="004E3E99">
        <w:rPr>
          <w:rFonts w:asciiTheme="majorHAnsi" w:eastAsia="Calibri" w:hAnsiTheme="majorHAnsi" w:cstheme="majorHAnsi"/>
        </w:rPr>
        <w:t>CRediT</w:t>
      </w:r>
      <w:proofErr w:type="spellEnd"/>
      <w:r w:rsidRPr="004E3E99">
        <w:rPr>
          <w:rFonts w:asciiTheme="majorHAnsi" w:eastAsia="Calibri" w:hAnsiTheme="majorHAnsi" w:cstheme="majorHAnsi"/>
        </w:rPr>
        <w:t xml:space="preserve">” da Elsevier (ver exemplo e maior detalhe na página </w:t>
      </w:r>
      <w:hyperlink r:id="rId13">
        <w:r w:rsidRPr="004E3E99">
          <w:rPr>
            <w:rFonts w:asciiTheme="majorHAnsi" w:eastAsia="Calibri" w:hAnsiTheme="majorHAnsi" w:cstheme="majorHAnsi"/>
            <w:u w:val="single"/>
          </w:rPr>
          <w:t>https://www.elsevier.com/authors/journal-authors/policies-and-ethics/credit-author-statement</w:t>
        </w:r>
      </w:hyperlink>
      <w:r w:rsidRPr="004E3E99">
        <w:rPr>
          <w:rFonts w:asciiTheme="majorHAnsi" w:eastAsia="Calibri" w:hAnsiTheme="majorHAnsi" w:cstheme="majorHAnsi"/>
          <w:u w:val="single"/>
        </w:rPr>
        <w:t>)</w:t>
      </w:r>
    </w:p>
    <w:p w14:paraId="00000036" w14:textId="77777777" w:rsidR="009B13FB" w:rsidRPr="004E3E99" w:rsidRDefault="009B13FB" w:rsidP="00A44018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7" w14:textId="7E340AF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Não </w:t>
      </w:r>
      <w:r w:rsidRPr="004E3E99">
        <w:rPr>
          <w:rFonts w:asciiTheme="majorHAnsi" w:eastAsia="Calibri" w:hAnsiTheme="majorHAnsi" w:cstheme="majorHAnsi"/>
        </w:rPr>
        <w:t>serão aceitos manuscritos que forem enviados fora das normas de inscrição estabelecidas no presente Edital.</w:t>
      </w:r>
    </w:p>
    <w:p w14:paraId="0000003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9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A" w14:textId="796D8E91" w:rsidR="009B13FB" w:rsidRPr="004E3E99" w:rsidRDefault="00AD301E" w:rsidP="00322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INSCRIÇÕES</w:t>
      </w:r>
    </w:p>
    <w:p w14:paraId="0000003B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C" w14:textId="2532EC03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Ao se inscrever,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declaram que leram o presente Edital e aceitam de forma irrestrita as condições estabelecidas, não podendo delas alegar desconhecimento ou discordância.</w:t>
      </w:r>
    </w:p>
    <w:p w14:paraId="0000003D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E" w14:textId="31AC7FD8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As </w:t>
      </w:r>
      <w:r w:rsidRPr="009261FE">
        <w:rPr>
          <w:rFonts w:asciiTheme="majorHAnsi" w:eastAsia="Calibri" w:hAnsiTheme="majorHAnsi" w:cstheme="majorHAnsi"/>
          <w:b/>
          <w:bCs/>
        </w:rPr>
        <w:t>inscrições</w:t>
      </w:r>
      <w:r w:rsidRPr="004E3E99">
        <w:rPr>
          <w:rFonts w:asciiTheme="majorHAnsi" w:eastAsia="Calibri" w:hAnsiTheme="majorHAnsi" w:cstheme="majorHAnsi"/>
        </w:rPr>
        <w:t xml:space="preserve"> serão recebidas </w:t>
      </w:r>
      <w:r w:rsidRPr="004E3E99">
        <w:rPr>
          <w:rFonts w:asciiTheme="majorHAnsi" w:eastAsia="Calibri" w:hAnsiTheme="majorHAnsi" w:cstheme="majorHAnsi"/>
          <w:bCs/>
        </w:rPr>
        <w:t xml:space="preserve">somente entre </w:t>
      </w:r>
      <w:r w:rsidRPr="008775C2">
        <w:rPr>
          <w:rFonts w:asciiTheme="majorHAnsi" w:eastAsia="Calibri" w:hAnsiTheme="majorHAnsi" w:cstheme="majorHAnsi"/>
          <w:bCs/>
        </w:rPr>
        <w:t xml:space="preserve">os dias </w:t>
      </w:r>
      <w:r w:rsidR="008775C2" w:rsidRPr="009261FE">
        <w:rPr>
          <w:rFonts w:asciiTheme="majorHAnsi" w:eastAsia="Calibri" w:hAnsiTheme="majorHAnsi" w:cstheme="majorHAnsi"/>
          <w:b/>
        </w:rPr>
        <w:t>0</w:t>
      </w:r>
      <w:r w:rsidR="0031242F">
        <w:rPr>
          <w:rFonts w:asciiTheme="majorHAnsi" w:eastAsia="Calibri" w:hAnsiTheme="majorHAnsi" w:cstheme="majorHAnsi"/>
          <w:b/>
        </w:rPr>
        <w:t>4</w:t>
      </w:r>
      <w:r w:rsidR="005222CF" w:rsidRPr="009261FE">
        <w:rPr>
          <w:rFonts w:asciiTheme="majorHAnsi" w:eastAsia="Calibri" w:hAnsiTheme="majorHAnsi" w:cstheme="majorHAnsi"/>
          <w:b/>
        </w:rPr>
        <w:t xml:space="preserve"> </w:t>
      </w:r>
      <w:r w:rsidR="008775C2" w:rsidRPr="009261FE">
        <w:rPr>
          <w:rFonts w:asciiTheme="majorHAnsi" w:eastAsia="Calibri" w:hAnsiTheme="majorHAnsi" w:cstheme="majorHAnsi"/>
          <w:b/>
        </w:rPr>
        <w:t>e</w:t>
      </w:r>
      <w:r w:rsidR="005222CF" w:rsidRPr="009261FE">
        <w:rPr>
          <w:rFonts w:asciiTheme="majorHAnsi" w:eastAsia="Calibri" w:hAnsiTheme="majorHAnsi" w:cstheme="majorHAnsi"/>
          <w:b/>
        </w:rPr>
        <w:t xml:space="preserve"> 1</w:t>
      </w:r>
      <w:r w:rsidR="003B505F" w:rsidRPr="009261FE">
        <w:rPr>
          <w:rFonts w:asciiTheme="majorHAnsi" w:eastAsia="Calibri" w:hAnsiTheme="majorHAnsi" w:cstheme="majorHAnsi"/>
          <w:b/>
        </w:rPr>
        <w:t>5</w:t>
      </w:r>
      <w:r w:rsidR="005222CF" w:rsidRPr="009261FE">
        <w:rPr>
          <w:rFonts w:asciiTheme="majorHAnsi" w:eastAsia="Calibri" w:hAnsiTheme="majorHAnsi" w:cstheme="majorHAnsi"/>
          <w:b/>
        </w:rPr>
        <w:t xml:space="preserve"> de </w:t>
      </w:r>
      <w:r w:rsidR="003B505F" w:rsidRPr="009261FE">
        <w:rPr>
          <w:rFonts w:asciiTheme="majorHAnsi" w:eastAsia="Calibri" w:hAnsiTheme="majorHAnsi" w:cstheme="majorHAnsi"/>
          <w:b/>
        </w:rPr>
        <w:t>novemb</w:t>
      </w:r>
      <w:r w:rsidR="008B469B" w:rsidRPr="009261FE">
        <w:rPr>
          <w:rFonts w:asciiTheme="majorHAnsi" w:eastAsia="Calibri" w:hAnsiTheme="majorHAnsi" w:cstheme="majorHAnsi"/>
          <w:b/>
        </w:rPr>
        <w:t>ro</w:t>
      </w:r>
      <w:r w:rsidR="005222CF" w:rsidRPr="009261FE">
        <w:rPr>
          <w:rFonts w:asciiTheme="majorHAnsi" w:eastAsia="Calibri" w:hAnsiTheme="majorHAnsi" w:cstheme="majorHAnsi"/>
          <w:b/>
        </w:rPr>
        <w:t xml:space="preserve"> </w:t>
      </w:r>
      <w:r w:rsidRPr="009261FE">
        <w:rPr>
          <w:rFonts w:asciiTheme="majorHAnsi" w:eastAsia="Calibri" w:hAnsiTheme="majorHAnsi" w:cstheme="majorHAnsi"/>
          <w:b/>
        </w:rPr>
        <w:t>de 2022</w:t>
      </w:r>
      <w:r w:rsidRPr="008775C2">
        <w:rPr>
          <w:rFonts w:asciiTheme="majorHAnsi" w:eastAsia="Calibri" w:hAnsiTheme="majorHAnsi" w:cstheme="majorHAnsi"/>
          <w:bCs/>
        </w:rPr>
        <w:t>.</w:t>
      </w:r>
      <w:r w:rsidRPr="004E3E99">
        <w:rPr>
          <w:rFonts w:asciiTheme="majorHAnsi" w:eastAsia="Calibri" w:hAnsiTheme="majorHAnsi" w:cstheme="majorHAnsi"/>
        </w:rPr>
        <w:t xml:space="preserve"> Não serão aceitas</w:t>
      </w:r>
      <w:r w:rsidR="008B469B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>inscrições fora des</w:t>
      </w:r>
      <w:r w:rsidR="005222CF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>e prazo.</w:t>
      </w:r>
    </w:p>
    <w:p w14:paraId="0000003F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40" w14:textId="3CE123C2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Para se inscrever, o autor solicitante deverá enviar um e-mail ao CEA (centrodeescrita@uepg.br) com o ASSUNTO </w:t>
      </w:r>
      <w:r w:rsidRPr="004E3E99">
        <w:rPr>
          <w:rFonts w:asciiTheme="majorHAnsi" w:eastAsia="Calibri" w:hAnsiTheme="majorHAnsi" w:cstheme="majorHAnsi"/>
          <w:b/>
        </w:rPr>
        <w:t xml:space="preserve">Edital No </w:t>
      </w:r>
      <w:r w:rsidR="005A0348" w:rsidRPr="004E3E99">
        <w:rPr>
          <w:rFonts w:asciiTheme="majorHAnsi" w:eastAsia="Calibri" w:hAnsiTheme="majorHAnsi" w:cstheme="majorHAnsi"/>
          <w:b/>
        </w:rPr>
        <w:t>0</w:t>
      </w:r>
      <w:r w:rsidR="003B505F">
        <w:rPr>
          <w:rFonts w:asciiTheme="majorHAnsi" w:eastAsia="Calibri" w:hAnsiTheme="majorHAnsi" w:cstheme="majorHAnsi"/>
          <w:b/>
        </w:rPr>
        <w:t>5</w:t>
      </w:r>
      <w:r w:rsidRPr="004E3E99">
        <w:rPr>
          <w:rFonts w:asciiTheme="majorHAnsi" w:eastAsia="Calibri" w:hAnsiTheme="majorHAnsi" w:cstheme="majorHAnsi"/>
          <w:b/>
        </w:rPr>
        <w:t>/22 – CEA</w:t>
      </w:r>
      <w:r w:rsidRPr="004E3E99">
        <w:rPr>
          <w:rFonts w:asciiTheme="majorHAnsi" w:eastAsia="Calibri" w:hAnsiTheme="majorHAnsi" w:cstheme="majorHAnsi"/>
        </w:rPr>
        <w:t xml:space="preserve"> e os seguintes itens:</w:t>
      </w:r>
    </w:p>
    <w:p w14:paraId="00000041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42" w14:textId="77777777" w:rsidR="009B13FB" w:rsidRPr="004E3E99" w:rsidRDefault="00561ACB" w:rsidP="001D7B52">
      <w:pPr>
        <w:pStyle w:val="ListParagraph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Cs/>
        </w:rPr>
        <w:t>manuscrito</w:t>
      </w:r>
      <w:r w:rsidRPr="004E3E99">
        <w:rPr>
          <w:rFonts w:asciiTheme="majorHAnsi" w:eastAsia="Calibri" w:hAnsiTheme="majorHAnsi" w:cstheme="majorHAnsi"/>
        </w:rPr>
        <w:t xml:space="preserve"> em formato .docx, bem como todos os </w:t>
      </w:r>
      <w:r w:rsidRPr="004E3E99">
        <w:rPr>
          <w:rFonts w:asciiTheme="majorHAnsi" w:eastAsia="Calibri" w:hAnsiTheme="majorHAnsi" w:cstheme="majorHAnsi"/>
          <w:bCs/>
        </w:rPr>
        <w:t xml:space="preserve">arquivos de tabelas e figuras, </w:t>
      </w:r>
      <w:r w:rsidRPr="004E3E99">
        <w:rPr>
          <w:rFonts w:asciiTheme="majorHAnsi" w:eastAsia="Calibri" w:hAnsiTheme="majorHAnsi" w:cstheme="majorHAnsi"/>
        </w:rPr>
        <w:t>caso estejam separadas do manuscrito.</w:t>
      </w:r>
    </w:p>
    <w:p w14:paraId="1DC32248" w14:textId="77777777" w:rsidR="004B07B5" w:rsidRPr="004B07B5" w:rsidRDefault="00F411E2" w:rsidP="001D7B52">
      <w:pPr>
        <w:pStyle w:val="ListParagraph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Termo de Compromisso e Encaminhamento</w:t>
      </w:r>
      <w:r w:rsidR="00370CE2">
        <w:rPr>
          <w:rFonts w:asciiTheme="majorHAnsi" w:eastAsia="Calibri" w:hAnsiTheme="majorHAnsi" w:cstheme="majorHAnsi"/>
        </w:rPr>
        <w:t xml:space="preserve"> (Anexo I)</w:t>
      </w:r>
      <w:r w:rsidR="00561ACB" w:rsidRPr="004E3E99">
        <w:rPr>
          <w:rFonts w:asciiTheme="majorHAnsi" w:eastAsia="Calibri" w:hAnsiTheme="majorHAnsi" w:cstheme="majorHAnsi"/>
        </w:rPr>
        <w:t xml:space="preserve"> </w:t>
      </w:r>
    </w:p>
    <w:p w14:paraId="6E3CBBCB" w14:textId="438A068A" w:rsidR="004B07B5" w:rsidRDefault="004B6F2D" w:rsidP="004B07B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hyperlink r:id="rId14" w:history="1">
        <w:r w:rsidRPr="007C0F9A">
          <w:rPr>
            <w:rStyle w:val="Hyperlink"/>
            <w:rFonts w:asciiTheme="majorHAnsi" w:hAnsiTheme="majorHAnsi" w:cstheme="majorHAnsi"/>
          </w:rPr>
          <w:t>https://www2.uepg.br/escrita-a</w:t>
        </w:r>
        <w:r w:rsidRPr="007C0F9A">
          <w:rPr>
            <w:rStyle w:val="Hyperlink"/>
            <w:rFonts w:asciiTheme="majorHAnsi" w:hAnsiTheme="majorHAnsi" w:cstheme="majorHAnsi"/>
          </w:rPr>
          <w:t>c</w:t>
        </w:r>
        <w:r w:rsidRPr="007C0F9A">
          <w:rPr>
            <w:rStyle w:val="Hyperlink"/>
            <w:rFonts w:asciiTheme="majorHAnsi" w:hAnsiTheme="majorHAnsi" w:cstheme="majorHAnsi"/>
          </w:rPr>
          <w:t>ademica/editais/</w:t>
        </w:r>
      </w:hyperlink>
    </w:p>
    <w:p w14:paraId="031BAE48" w14:textId="77777777" w:rsidR="004B6F2D" w:rsidRPr="009C7ED2" w:rsidRDefault="004B6F2D" w:rsidP="004B07B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</w:p>
    <w:p w14:paraId="06194AC5" w14:textId="77777777" w:rsidR="004B07B5" w:rsidRPr="00370CE2" w:rsidRDefault="004B07B5" w:rsidP="004B07B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</w:p>
    <w:p w14:paraId="2FA97D83" w14:textId="77777777" w:rsidR="004B07B5" w:rsidRPr="004B07B5" w:rsidRDefault="00370CE2" w:rsidP="004B07B5">
      <w:pPr>
        <w:pStyle w:val="ListParagraph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Calibri" w:hAnsiTheme="majorHAnsi" w:cstheme="majorHAnsi"/>
        </w:rPr>
        <w:t>Ficha de Submissão completa (Anexo II)</w:t>
      </w:r>
      <w:r w:rsidRPr="004E3E99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 </w:t>
      </w:r>
    </w:p>
    <w:p w14:paraId="2EC23293" w14:textId="3FAFBD7D" w:rsidR="004B6F2D" w:rsidRDefault="004B6F2D" w:rsidP="004B6F2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hAnsiTheme="majorHAnsi" w:cstheme="majorHAnsi"/>
        </w:rPr>
      </w:pPr>
      <w:hyperlink r:id="rId15" w:history="1">
        <w:r w:rsidRPr="007C0F9A">
          <w:rPr>
            <w:rStyle w:val="Hyperlink"/>
            <w:rFonts w:asciiTheme="majorHAnsi" w:hAnsiTheme="majorHAnsi" w:cstheme="majorHAnsi"/>
          </w:rPr>
          <w:t>https://www2.uepg.br/escrita-academica/editais/</w:t>
        </w:r>
      </w:hyperlink>
    </w:p>
    <w:p w14:paraId="56625835" w14:textId="77777777" w:rsidR="004B6F2D" w:rsidRPr="009C7ED2" w:rsidRDefault="004B6F2D" w:rsidP="004B6F2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Arial" w:hAnsiTheme="majorHAnsi" w:cstheme="majorHAnsi"/>
        </w:rPr>
      </w:pPr>
    </w:p>
    <w:p w14:paraId="0000004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4A" w14:textId="388BF5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nome do docente ou técnico administrativo solicitante deve constar no website de seu respectivo </w:t>
      </w:r>
      <w:r w:rsidR="00A45757" w:rsidRPr="004E3E99">
        <w:rPr>
          <w:rFonts w:asciiTheme="majorHAnsi" w:eastAsia="Calibri" w:hAnsiTheme="majorHAnsi" w:cstheme="majorHAnsi"/>
        </w:rPr>
        <w:t xml:space="preserve">Programa ou </w:t>
      </w:r>
      <w:r w:rsidR="00833283" w:rsidRPr="004E3E99">
        <w:rPr>
          <w:rFonts w:asciiTheme="majorHAnsi" w:eastAsia="Calibri" w:hAnsiTheme="majorHAnsi" w:cstheme="majorHAnsi"/>
        </w:rPr>
        <w:t>D</w:t>
      </w:r>
      <w:r w:rsidRPr="004E3E99">
        <w:rPr>
          <w:rFonts w:asciiTheme="majorHAnsi" w:eastAsia="Calibri" w:hAnsiTheme="majorHAnsi" w:cstheme="majorHAnsi"/>
        </w:rPr>
        <w:t xml:space="preserve">epartamento </w:t>
      </w:r>
      <w:r w:rsidR="00A45757" w:rsidRPr="004E3E99">
        <w:rPr>
          <w:rFonts w:asciiTheme="majorHAnsi" w:eastAsia="Calibri" w:hAnsiTheme="majorHAnsi" w:cstheme="majorHAnsi"/>
        </w:rPr>
        <w:t xml:space="preserve">ou Setor Administrativo </w:t>
      </w:r>
      <w:r w:rsidR="005222CF">
        <w:rPr>
          <w:rFonts w:asciiTheme="majorHAnsi" w:eastAsia="Calibri" w:hAnsiTheme="majorHAnsi" w:cstheme="majorHAnsi"/>
        </w:rPr>
        <w:t>d</w:t>
      </w:r>
      <w:r w:rsidRPr="004E3E99">
        <w:rPr>
          <w:rFonts w:asciiTheme="majorHAnsi" w:eastAsia="Calibri" w:hAnsiTheme="majorHAnsi" w:cstheme="majorHAnsi"/>
        </w:rPr>
        <w:t>a UEPG.</w:t>
      </w:r>
    </w:p>
    <w:p w14:paraId="0000004B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F2225C9" w14:textId="66F5E60A" w:rsidR="008B469B" w:rsidRPr="008B469B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o manuscrito</w:t>
      </w:r>
      <w:r w:rsidR="00D511E4">
        <w:rPr>
          <w:rFonts w:asciiTheme="majorHAnsi" w:eastAsia="Calibri" w:hAnsiTheme="majorHAnsi" w:cstheme="majorHAnsi"/>
        </w:rPr>
        <w:t xml:space="preserve"> (em língua inglesa)</w:t>
      </w:r>
      <w:r w:rsidRPr="004E3E99">
        <w:rPr>
          <w:rFonts w:asciiTheme="majorHAnsi" w:eastAsia="Calibri" w:hAnsiTheme="majorHAnsi" w:cstheme="majorHAnsi"/>
        </w:rPr>
        <w:t xml:space="preserve"> já tenha sido avaliado por uma revista</w:t>
      </w:r>
      <w:r w:rsidR="008B469B">
        <w:rPr>
          <w:rFonts w:asciiTheme="majorHAnsi" w:eastAsia="Calibri" w:hAnsiTheme="majorHAnsi" w:cstheme="majorHAnsi"/>
        </w:rPr>
        <w:t xml:space="preserve"> científica</w:t>
      </w:r>
      <w:r w:rsidRPr="004E3E99">
        <w:rPr>
          <w:rFonts w:asciiTheme="majorHAnsi" w:eastAsia="Calibri" w:hAnsiTheme="majorHAnsi" w:cstheme="majorHAnsi"/>
        </w:rPr>
        <w:t xml:space="preserve"> que solicitou alterações</w:t>
      </w:r>
      <w:r w:rsidR="008B469B">
        <w:rPr>
          <w:rFonts w:asciiTheme="majorHAnsi" w:eastAsia="Calibri" w:hAnsiTheme="majorHAnsi" w:cstheme="majorHAnsi"/>
        </w:rPr>
        <w:t>:</w:t>
      </w:r>
    </w:p>
    <w:p w14:paraId="1C1056E7" w14:textId="77777777" w:rsidR="008B469B" w:rsidRDefault="008B469B" w:rsidP="008B469B">
      <w:pPr>
        <w:pStyle w:val="ListParagraph"/>
        <w:rPr>
          <w:rFonts w:asciiTheme="majorHAnsi" w:eastAsia="Calibri" w:hAnsiTheme="majorHAnsi" w:cstheme="majorHAnsi"/>
        </w:rPr>
      </w:pPr>
    </w:p>
    <w:p w14:paraId="605901D7" w14:textId="32841170" w:rsidR="008B469B" w:rsidRPr="00D511E4" w:rsidRDefault="008B469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D511E4">
        <w:rPr>
          <w:rFonts w:asciiTheme="majorHAnsi" w:eastAsia="Calibri" w:hAnsiTheme="majorHAnsi" w:cstheme="majorHAnsi"/>
        </w:rPr>
        <w:t xml:space="preserve">indicar esse fato </w:t>
      </w:r>
      <w:r w:rsidR="00561ACB" w:rsidRPr="00D511E4">
        <w:rPr>
          <w:rFonts w:asciiTheme="majorHAnsi" w:eastAsia="Calibri" w:hAnsiTheme="majorHAnsi" w:cstheme="majorHAnsi"/>
        </w:rPr>
        <w:t xml:space="preserve">no corpo do e-mail, </w:t>
      </w:r>
    </w:p>
    <w:p w14:paraId="7D4C93B0" w14:textId="48E64B3F" w:rsidR="008B469B" w:rsidRPr="00D511E4" w:rsidRDefault="00561AC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bCs/>
        </w:rPr>
      </w:pPr>
      <w:r w:rsidRPr="00D511E4">
        <w:rPr>
          <w:rFonts w:asciiTheme="majorHAnsi" w:eastAsia="Calibri" w:hAnsiTheme="majorHAnsi" w:cstheme="majorHAnsi"/>
          <w:bCs/>
        </w:rPr>
        <w:t>anex</w:t>
      </w:r>
      <w:r w:rsidR="008B469B" w:rsidRPr="00D511E4">
        <w:rPr>
          <w:rFonts w:asciiTheme="majorHAnsi" w:eastAsia="Calibri" w:hAnsiTheme="majorHAnsi" w:cstheme="majorHAnsi"/>
          <w:bCs/>
        </w:rPr>
        <w:t xml:space="preserve">ar </w:t>
      </w:r>
      <w:r w:rsidRPr="00D511E4">
        <w:rPr>
          <w:rFonts w:asciiTheme="majorHAnsi" w:eastAsia="Calibri" w:hAnsiTheme="majorHAnsi" w:cstheme="majorHAnsi"/>
          <w:bCs/>
          <w:u w:val="single"/>
        </w:rPr>
        <w:t>todas as correspondências</w:t>
      </w:r>
      <w:r w:rsidR="008B469B" w:rsidRPr="00D511E4">
        <w:rPr>
          <w:rFonts w:asciiTheme="majorHAnsi" w:eastAsia="Calibri" w:hAnsiTheme="majorHAnsi" w:cstheme="majorHAnsi"/>
          <w:bCs/>
          <w:u w:val="single"/>
        </w:rPr>
        <w:t xml:space="preserve"> </w:t>
      </w:r>
      <w:r w:rsidRPr="00D511E4">
        <w:rPr>
          <w:rFonts w:asciiTheme="majorHAnsi" w:eastAsia="Calibri" w:hAnsiTheme="majorHAnsi" w:cstheme="majorHAnsi"/>
          <w:bCs/>
        </w:rPr>
        <w:t xml:space="preserve">entre os </w:t>
      </w:r>
      <w:r w:rsidR="00203E54">
        <w:rPr>
          <w:rFonts w:asciiTheme="majorHAnsi" w:eastAsia="Calibri" w:hAnsiTheme="majorHAnsi" w:cstheme="majorHAnsi"/>
          <w:bCs/>
        </w:rPr>
        <w:t>autores/as</w:t>
      </w:r>
      <w:r w:rsidRPr="00D511E4">
        <w:rPr>
          <w:rFonts w:asciiTheme="majorHAnsi" w:eastAsia="Calibri" w:hAnsiTheme="majorHAnsi" w:cstheme="majorHAnsi"/>
          <w:bCs/>
        </w:rPr>
        <w:t xml:space="preserve"> e a revista na íntegra (não somente comentários relacionados </w:t>
      </w:r>
      <w:r w:rsidR="008B469B" w:rsidRPr="00D511E4">
        <w:rPr>
          <w:rFonts w:asciiTheme="majorHAnsi" w:eastAsia="Calibri" w:hAnsiTheme="majorHAnsi" w:cstheme="majorHAnsi"/>
          <w:bCs/>
        </w:rPr>
        <w:t>à</w:t>
      </w:r>
      <w:r w:rsidRPr="00D511E4">
        <w:rPr>
          <w:rFonts w:asciiTheme="majorHAnsi" w:eastAsia="Calibri" w:hAnsiTheme="majorHAnsi" w:cstheme="majorHAnsi"/>
          <w:bCs/>
        </w:rPr>
        <w:t xml:space="preserve"> língua</w:t>
      </w:r>
      <w:r w:rsidR="008B469B" w:rsidRPr="00D511E4">
        <w:rPr>
          <w:rFonts w:asciiTheme="majorHAnsi" w:eastAsia="Calibri" w:hAnsiTheme="majorHAnsi" w:cstheme="majorHAnsi"/>
          <w:bCs/>
        </w:rPr>
        <w:t xml:space="preserve"> inglesa</w:t>
      </w:r>
      <w:r w:rsidRPr="00D511E4">
        <w:rPr>
          <w:rFonts w:asciiTheme="majorHAnsi" w:eastAsia="Calibri" w:hAnsiTheme="majorHAnsi" w:cstheme="majorHAnsi"/>
          <w:bCs/>
        </w:rPr>
        <w:t>)</w:t>
      </w:r>
      <w:r w:rsidR="00B301CD">
        <w:rPr>
          <w:rFonts w:asciiTheme="majorHAnsi" w:eastAsia="Calibri" w:hAnsiTheme="majorHAnsi" w:cstheme="majorHAnsi"/>
          <w:bCs/>
        </w:rPr>
        <w:t>,</w:t>
      </w:r>
    </w:p>
    <w:p w14:paraId="0000004E" w14:textId="0EE9963C" w:rsidR="009B13FB" w:rsidRPr="00D511E4" w:rsidRDefault="008B469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D511E4">
        <w:rPr>
          <w:rFonts w:asciiTheme="majorHAnsi" w:eastAsia="Calibri" w:hAnsiTheme="majorHAnsi" w:cstheme="majorHAnsi"/>
          <w:bCs/>
        </w:rPr>
        <w:t xml:space="preserve">anexar </w:t>
      </w:r>
      <w:r w:rsidR="00561ACB" w:rsidRPr="00D511E4">
        <w:rPr>
          <w:rFonts w:asciiTheme="majorHAnsi" w:eastAsia="Calibri" w:hAnsiTheme="majorHAnsi" w:cstheme="majorHAnsi"/>
          <w:bCs/>
        </w:rPr>
        <w:t>revisões anteriores.</w:t>
      </w:r>
    </w:p>
    <w:p w14:paraId="0000004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C214C74" w14:textId="77D51D18" w:rsidR="00E76C05" w:rsidRPr="00E76C05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sejam contemplados </w:t>
      </w:r>
      <w:r w:rsidR="00A45757" w:rsidRPr="004E3E99">
        <w:rPr>
          <w:rFonts w:asciiTheme="majorHAnsi" w:eastAsia="Calibri" w:hAnsiTheme="majorHAnsi" w:cstheme="majorHAnsi"/>
        </w:rPr>
        <w:t>com os serviços gratuito</w:t>
      </w:r>
      <w:r w:rsidR="00D511E4">
        <w:rPr>
          <w:rFonts w:asciiTheme="majorHAnsi" w:eastAsia="Calibri" w:hAnsiTheme="majorHAnsi" w:cstheme="majorHAnsi"/>
        </w:rPr>
        <w:t>s</w:t>
      </w:r>
      <w:r w:rsidR="00A4575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no presente Edital,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ficam cientes de que </w:t>
      </w:r>
      <w:r w:rsidR="00D511E4">
        <w:rPr>
          <w:rFonts w:asciiTheme="majorHAnsi" w:eastAsia="Calibri" w:hAnsiTheme="majorHAnsi" w:cstheme="majorHAnsi"/>
        </w:rPr>
        <w:t xml:space="preserve">devem </w:t>
      </w:r>
      <w:r w:rsidRPr="004E3E99">
        <w:rPr>
          <w:rFonts w:asciiTheme="majorHAnsi" w:eastAsia="Calibri" w:hAnsiTheme="majorHAnsi" w:cstheme="majorHAnsi"/>
        </w:rPr>
        <w:t xml:space="preserve">comparecer a pelo menos 01 (uma) assessoria (via remota) com a equipe do CEA. </w:t>
      </w:r>
      <w:r w:rsidR="00E76C05">
        <w:rPr>
          <w:rFonts w:asciiTheme="majorHAnsi" w:eastAsia="Calibri" w:hAnsiTheme="majorHAnsi" w:cstheme="majorHAnsi"/>
        </w:rPr>
        <w:t>No</w:t>
      </w:r>
      <w:r w:rsidR="00E76C05" w:rsidRPr="004E3E99">
        <w:rPr>
          <w:rFonts w:asciiTheme="majorHAnsi" w:eastAsia="Calibri" w:hAnsiTheme="majorHAnsi" w:cstheme="majorHAnsi"/>
        </w:rPr>
        <w:t xml:space="preserve"> caso de coautoria aluno-orientador, é obrigatória a presença de </w:t>
      </w:r>
      <w:r w:rsidR="00E76C05" w:rsidRPr="004E3E99">
        <w:rPr>
          <w:rFonts w:asciiTheme="majorHAnsi" w:eastAsia="Calibri" w:hAnsiTheme="majorHAnsi" w:cstheme="majorHAnsi"/>
          <w:b/>
          <w:u w:val="single"/>
        </w:rPr>
        <w:t>ambos</w:t>
      </w:r>
      <w:r w:rsidR="00E76C05" w:rsidRPr="004E3E99">
        <w:rPr>
          <w:rFonts w:asciiTheme="majorHAnsi" w:eastAsia="Calibri" w:hAnsiTheme="majorHAnsi" w:cstheme="majorHAnsi"/>
        </w:rPr>
        <w:t>.</w:t>
      </w:r>
    </w:p>
    <w:p w14:paraId="49A0176B" w14:textId="77777777" w:rsidR="00E76C05" w:rsidRPr="00E76C05" w:rsidRDefault="00E76C05" w:rsidP="00E76C0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5984D7B" w14:textId="098D3450" w:rsidR="00D511E4" w:rsidRDefault="00561ACB" w:rsidP="00D511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 equipe </w:t>
      </w:r>
      <w:r w:rsidR="00E76C05">
        <w:rPr>
          <w:rFonts w:asciiTheme="majorHAnsi" w:eastAsia="Calibri" w:hAnsiTheme="majorHAnsi" w:cstheme="majorHAnsi"/>
        </w:rPr>
        <w:t xml:space="preserve">do CEA </w:t>
      </w:r>
      <w:r w:rsidRPr="004E3E99">
        <w:rPr>
          <w:rFonts w:asciiTheme="majorHAnsi" w:eastAsia="Calibri" w:hAnsiTheme="majorHAnsi" w:cstheme="majorHAnsi"/>
        </w:rPr>
        <w:t xml:space="preserve">entrará em contato com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via e-mail</w:t>
      </w:r>
      <w:r w:rsidR="00A4575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para o agendamento de assessoria, que deverá ser realizada </w:t>
      </w:r>
      <w:r w:rsidR="00546F73" w:rsidRPr="004E3E99">
        <w:rPr>
          <w:rFonts w:asciiTheme="majorHAnsi" w:eastAsia="Calibri" w:hAnsiTheme="majorHAnsi" w:cstheme="majorHAnsi"/>
        </w:rPr>
        <w:t xml:space="preserve">nas primeiras semanas do processo deste Edital. </w:t>
      </w: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que não comparecerem (</w:t>
      </w:r>
      <w:r w:rsidR="00546F73" w:rsidRPr="004E3E99">
        <w:rPr>
          <w:rFonts w:asciiTheme="majorHAnsi" w:eastAsia="Calibri" w:hAnsiTheme="majorHAnsi" w:cstheme="majorHAnsi"/>
        </w:rPr>
        <w:t>remotamente</w:t>
      </w:r>
      <w:r w:rsidRPr="004E3E99">
        <w:rPr>
          <w:rFonts w:asciiTheme="majorHAnsi" w:eastAsia="Calibri" w:hAnsiTheme="majorHAnsi" w:cstheme="majorHAnsi"/>
        </w:rPr>
        <w:t xml:space="preserve">) à primeira assessoria obrigatória, sem aviso prévio, </w:t>
      </w:r>
      <w:r w:rsidRPr="004E3E99">
        <w:rPr>
          <w:rFonts w:asciiTheme="majorHAnsi" w:eastAsia="Calibri" w:hAnsiTheme="majorHAnsi" w:cstheme="majorHAnsi"/>
          <w:bCs/>
        </w:rPr>
        <w:t>perderão automaticamente sua vaga.</w:t>
      </w:r>
    </w:p>
    <w:p w14:paraId="7EE14C4F" w14:textId="77777777" w:rsidR="00D511E4" w:rsidRDefault="00D511E4" w:rsidP="00D511E4">
      <w:pPr>
        <w:pStyle w:val="ListParagraph"/>
        <w:rPr>
          <w:rFonts w:asciiTheme="majorHAnsi" w:eastAsia="Calibri" w:hAnsiTheme="majorHAnsi" w:cstheme="majorHAnsi"/>
        </w:rPr>
      </w:pPr>
    </w:p>
    <w:p w14:paraId="00000052" w14:textId="78435E09" w:rsidR="009B13FB" w:rsidRPr="00D511E4" w:rsidRDefault="00561ACB" w:rsidP="00D511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511E4">
        <w:rPr>
          <w:rFonts w:asciiTheme="majorHAnsi" w:eastAsia="Calibri" w:hAnsiTheme="majorHAnsi" w:cstheme="majorHAnsi"/>
        </w:rPr>
        <w:t xml:space="preserve">Caso a equipe do CEA julgue necessário, poderá ser requerido que os </w:t>
      </w:r>
      <w:r w:rsidR="00203E54">
        <w:rPr>
          <w:rFonts w:asciiTheme="majorHAnsi" w:eastAsia="Calibri" w:hAnsiTheme="majorHAnsi" w:cstheme="majorHAnsi"/>
        </w:rPr>
        <w:t>autores/as</w:t>
      </w:r>
      <w:r w:rsidRPr="00D511E4">
        <w:rPr>
          <w:rFonts w:asciiTheme="majorHAnsi" w:eastAsia="Calibri" w:hAnsiTheme="majorHAnsi" w:cstheme="majorHAnsi"/>
        </w:rPr>
        <w:t xml:space="preserve"> compareçam a mais assessorias, além da primeira</w:t>
      </w:r>
      <w:r w:rsidR="00546F73" w:rsidRPr="00D511E4">
        <w:rPr>
          <w:rFonts w:asciiTheme="majorHAnsi" w:eastAsia="Calibri" w:hAnsiTheme="majorHAnsi" w:cstheme="majorHAnsi"/>
        </w:rPr>
        <w:t xml:space="preserve"> obrigatória</w:t>
      </w:r>
      <w:r w:rsidRPr="00D511E4">
        <w:rPr>
          <w:rFonts w:asciiTheme="majorHAnsi" w:eastAsia="Calibri" w:hAnsiTheme="majorHAnsi" w:cstheme="majorHAnsi"/>
        </w:rPr>
        <w:t xml:space="preserve">, em horários a serem combinados entre a equipe e os </w:t>
      </w:r>
      <w:r w:rsidR="00203E54">
        <w:rPr>
          <w:rFonts w:asciiTheme="majorHAnsi" w:eastAsia="Calibri" w:hAnsiTheme="majorHAnsi" w:cstheme="majorHAnsi"/>
        </w:rPr>
        <w:t>autores/as</w:t>
      </w:r>
      <w:r w:rsidRPr="00D511E4">
        <w:rPr>
          <w:rFonts w:asciiTheme="majorHAnsi" w:eastAsia="Calibri" w:hAnsiTheme="majorHAnsi" w:cstheme="majorHAnsi"/>
        </w:rPr>
        <w:t>.</w:t>
      </w:r>
    </w:p>
    <w:p w14:paraId="00000053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4" w14:textId="594F53E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que se negarem a comparecer à assessori</w:t>
      </w:r>
      <w:r w:rsidR="00546F73" w:rsidRPr="004E3E99">
        <w:rPr>
          <w:rFonts w:asciiTheme="majorHAnsi" w:eastAsia="Calibri" w:hAnsiTheme="majorHAnsi" w:cstheme="majorHAnsi"/>
        </w:rPr>
        <w:t>a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obrigatória</w:t>
      </w:r>
      <w:r w:rsidRPr="004E3E99">
        <w:rPr>
          <w:rFonts w:asciiTheme="majorHAnsi" w:eastAsia="Calibri" w:hAnsiTheme="majorHAnsi" w:cstheme="majorHAnsi"/>
        </w:rPr>
        <w:t xml:space="preserve"> não poderão ter seus manuscritos contemplados pelo presente Edital.</w:t>
      </w:r>
    </w:p>
    <w:p w14:paraId="00000055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6" w14:textId="7E62971E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Ao se inscrever,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se comprometem, caso sejam contemplados pelo Edital, a estabelecer um </w:t>
      </w:r>
      <w:r w:rsidRPr="004E3E99">
        <w:rPr>
          <w:rFonts w:asciiTheme="majorHAnsi" w:eastAsia="Calibri" w:hAnsiTheme="majorHAnsi" w:cstheme="majorHAnsi"/>
          <w:bCs/>
        </w:rPr>
        <w:t>diálogo frequente</w:t>
      </w:r>
      <w:r w:rsidRPr="004E3E99">
        <w:rPr>
          <w:rFonts w:asciiTheme="majorHAnsi" w:eastAsia="Calibri" w:hAnsiTheme="majorHAnsi" w:cstheme="majorHAnsi"/>
        </w:rPr>
        <w:t xml:space="preserve"> com a equipe do CEA, atendendo a qualquer dúvida ou solicitação feita pela equipe dentro do prazo de 48 (quarenta e oito)</w:t>
      </w:r>
      <w:r w:rsidR="005A0348" w:rsidRPr="004E3E99">
        <w:rPr>
          <w:rFonts w:asciiTheme="majorHAnsi" w:eastAsia="Calibri" w:hAnsiTheme="majorHAnsi" w:cstheme="majorHAnsi"/>
        </w:rPr>
        <w:t xml:space="preserve"> horas</w:t>
      </w:r>
      <w:r w:rsidRPr="004E3E99">
        <w:rPr>
          <w:rFonts w:asciiTheme="majorHAnsi" w:eastAsia="Calibri" w:hAnsiTheme="majorHAnsi" w:cstheme="majorHAnsi"/>
        </w:rPr>
        <w:t>, por e-mail, sob o risco de perder sua vaga.</w:t>
      </w:r>
    </w:p>
    <w:p w14:paraId="00000057" w14:textId="77777777" w:rsidR="009B13FB" w:rsidRPr="004E3E99" w:rsidRDefault="009B13FB" w:rsidP="001D7B52">
      <w:pPr>
        <w:tabs>
          <w:tab w:val="left" w:pos="1380"/>
        </w:tabs>
        <w:spacing w:line="276" w:lineRule="auto"/>
        <w:ind w:left="567" w:hanging="577"/>
        <w:jc w:val="both"/>
        <w:rPr>
          <w:rFonts w:asciiTheme="majorHAnsi" w:eastAsia="Calibri" w:hAnsiTheme="majorHAnsi" w:cstheme="majorHAnsi"/>
        </w:rPr>
      </w:pPr>
    </w:p>
    <w:p w14:paraId="0000005A" w14:textId="38ECB4D0" w:rsidR="009B13FB" w:rsidRPr="00BC601C" w:rsidRDefault="00561ACB" w:rsidP="001D7B5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Após o preenchimento das vagas disponibilizadas no edital, os demais manuscritos entrarão em uma lista de espera.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da lista de espera</w:t>
      </w:r>
      <w:r w:rsidR="00546F73" w:rsidRPr="004E3E99">
        <w:rPr>
          <w:rFonts w:asciiTheme="majorHAnsi" w:eastAsia="Calibri" w:hAnsiTheme="majorHAnsi" w:cstheme="majorHAnsi"/>
        </w:rPr>
        <w:t xml:space="preserve"> poderão ser</w:t>
      </w:r>
      <w:r w:rsidRPr="004E3E99">
        <w:rPr>
          <w:rFonts w:asciiTheme="majorHAnsi" w:eastAsia="Calibri" w:hAnsiTheme="majorHAnsi" w:cstheme="majorHAnsi"/>
        </w:rPr>
        <w:t xml:space="preserve"> convocados</w:t>
      </w:r>
      <w:r w:rsidR="00546F73" w:rsidRPr="004E3E99">
        <w:rPr>
          <w:rFonts w:asciiTheme="majorHAnsi" w:eastAsia="Calibri" w:hAnsiTheme="majorHAnsi" w:cstheme="majorHAnsi"/>
        </w:rPr>
        <w:t xml:space="preserve"> posteriormente, havendo desistência pelos contemplados.</w:t>
      </w:r>
      <w:r w:rsidRPr="004E3E99">
        <w:rPr>
          <w:rFonts w:asciiTheme="majorHAnsi" w:eastAsia="Calibri" w:hAnsiTheme="majorHAnsi" w:cstheme="majorHAnsi"/>
        </w:rPr>
        <w:t xml:space="preserve"> </w:t>
      </w:r>
    </w:p>
    <w:p w14:paraId="430FAAC0" w14:textId="77777777" w:rsidR="00BC601C" w:rsidRPr="00BC601C" w:rsidRDefault="00BC601C" w:rsidP="00BC601C">
      <w:pPr>
        <w:pStyle w:val="ListParagraph"/>
        <w:rPr>
          <w:rFonts w:asciiTheme="majorHAnsi" w:hAnsiTheme="majorHAnsi" w:cstheme="majorHAnsi"/>
        </w:rPr>
      </w:pPr>
    </w:p>
    <w:p w14:paraId="0000005B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C" w14:textId="56F0C743" w:rsidR="009B13FB" w:rsidRPr="004E3E99" w:rsidRDefault="00B301CD" w:rsidP="001D7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 </w:t>
      </w:r>
      <w:r w:rsidR="00561ACB" w:rsidRPr="004E3E99">
        <w:rPr>
          <w:rFonts w:asciiTheme="majorHAnsi" w:eastAsia="Calibri" w:hAnsiTheme="majorHAnsi" w:cstheme="majorHAnsi"/>
          <w:b/>
        </w:rPr>
        <w:t>ANÁLISE</w:t>
      </w:r>
      <w:r>
        <w:rPr>
          <w:rFonts w:asciiTheme="majorHAnsi" w:eastAsia="Calibri" w:hAnsiTheme="majorHAnsi" w:cstheme="majorHAnsi"/>
          <w:b/>
        </w:rPr>
        <w:t xml:space="preserve"> DOS MANUSCRITOS SUBMETIDOS</w:t>
      </w:r>
    </w:p>
    <w:p w14:paraId="0000005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E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Os manuscritos contemplados por este edital passarão por uma análise interna (triagem), a fim de averiguar aspectos de adequação ao gênero artigo científico.</w:t>
      </w:r>
    </w:p>
    <w:p w14:paraId="0000005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0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 apreciação pode levar em conta os seguintes aspectos, entre outros possíveis:</w:t>
      </w:r>
    </w:p>
    <w:p w14:paraId="0000006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3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Clareza na identificação da contribuição do artigo para sua respectiva área e/ou para a sociedade;</w:t>
      </w:r>
    </w:p>
    <w:p w14:paraId="00000064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Coesão e coerência textual;</w:t>
      </w:r>
    </w:p>
    <w:p w14:paraId="0FC3D2A5" w14:textId="77777777" w:rsidR="009B20FA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Redação concisa, evitando repetições; </w:t>
      </w:r>
    </w:p>
    <w:p w14:paraId="00000066" w14:textId="58BD97AA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A linguagem usada pelo autor, que deve estar adequada ao gênero acadêmico</w:t>
      </w:r>
      <w:r w:rsidR="00B301CD">
        <w:rPr>
          <w:rFonts w:asciiTheme="majorHAnsi" w:eastAsia="Calibri" w:hAnsiTheme="majorHAnsi" w:cstheme="majorHAnsi"/>
        </w:rPr>
        <w:t>.</w:t>
      </w:r>
    </w:p>
    <w:p w14:paraId="00000067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DD3350" w14:textId="424A7DF1" w:rsidR="009B20FA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Manuscritos que não </w:t>
      </w:r>
      <w:r w:rsidR="009B20FA" w:rsidRPr="004E3E99">
        <w:rPr>
          <w:rFonts w:asciiTheme="majorHAnsi" w:eastAsia="Calibri" w:hAnsiTheme="majorHAnsi" w:cstheme="majorHAnsi"/>
        </w:rPr>
        <w:t xml:space="preserve">estiverem de acordo com </w:t>
      </w:r>
      <w:r w:rsidRPr="004E3E99">
        <w:rPr>
          <w:rFonts w:asciiTheme="majorHAnsi" w:eastAsia="Calibri" w:hAnsiTheme="majorHAnsi" w:cstheme="majorHAnsi"/>
        </w:rPr>
        <w:t>os critérios acima não serão contemplados no edital vigente</w:t>
      </w:r>
      <w:r w:rsidR="009B20FA" w:rsidRPr="004E3E99">
        <w:rPr>
          <w:rFonts w:asciiTheme="majorHAnsi" w:eastAsia="Calibri" w:hAnsiTheme="majorHAnsi" w:cstheme="majorHAnsi"/>
        </w:rPr>
        <w:t xml:space="preserve">, reservando-se o direito dos </w:t>
      </w:r>
      <w:r w:rsidR="00203E54">
        <w:rPr>
          <w:rFonts w:asciiTheme="majorHAnsi" w:eastAsia="Calibri" w:hAnsiTheme="majorHAnsi" w:cstheme="majorHAnsi"/>
        </w:rPr>
        <w:t>autores/as</w:t>
      </w:r>
      <w:r w:rsidR="009B20FA" w:rsidRPr="004E3E99">
        <w:rPr>
          <w:rFonts w:asciiTheme="majorHAnsi" w:eastAsia="Calibri" w:hAnsiTheme="majorHAnsi" w:cstheme="majorHAnsi"/>
        </w:rPr>
        <w:t xml:space="preserve"> de </w:t>
      </w:r>
      <w:proofErr w:type="spellStart"/>
      <w:r w:rsidR="009B20FA" w:rsidRPr="004E3E99">
        <w:rPr>
          <w:rFonts w:asciiTheme="majorHAnsi" w:eastAsia="Calibri" w:hAnsiTheme="majorHAnsi" w:cstheme="majorHAnsi"/>
        </w:rPr>
        <w:t>ressubmeter</w:t>
      </w:r>
      <w:proofErr w:type="spellEnd"/>
      <w:r w:rsidR="009B20FA" w:rsidRPr="004E3E99">
        <w:rPr>
          <w:rFonts w:asciiTheme="majorHAnsi" w:eastAsia="Calibri" w:hAnsiTheme="majorHAnsi" w:cstheme="majorHAnsi"/>
        </w:rPr>
        <w:t xml:space="preserve"> seus manuscritos com modificações em editais futuros</w:t>
      </w:r>
      <w:r w:rsidRPr="004E3E99">
        <w:rPr>
          <w:rFonts w:asciiTheme="majorHAnsi" w:eastAsia="Calibri" w:hAnsiTheme="majorHAnsi" w:cstheme="majorHAnsi"/>
        </w:rPr>
        <w:t xml:space="preserve">. </w:t>
      </w:r>
    </w:p>
    <w:p w14:paraId="00000068" w14:textId="0F9C5F43" w:rsidR="009B13FB" w:rsidRPr="004E3E99" w:rsidRDefault="009B20FA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</w:t>
      </w:r>
      <w:r w:rsidR="00561ACB" w:rsidRPr="004E3E99">
        <w:rPr>
          <w:rFonts w:asciiTheme="majorHAnsi" w:eastAsia="Calibri" w:hAnsiTheme="majorHAnsi" w:cstheme="majorHAnsi"/>
        </w:rPr>
        <w:t xml:space="preserve">s </w:t>
      </w:r>
      <w:r w:rsidR="00203E54">
        <w:rPr>
          <w:rFonts w:asciiTheme="majorHAnsi" w:eastAsia="Calibri" w:hAnsiTheme="majorHAnsi" w:cstheme="majorHAnsi"/>
        </w:rPr>
        <w:t>autores/as</w:t>
      </w:r>
      <w:r w:rsidR="00561ACB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enquadrados no item 4.3 </w:t>
      </w:r>
      <w:r w:rsidR="00561ACB" w:rsidRPr="004E3E99">
        <w:rPr>
          <w:rFonts w:asciiTheme="majorHAnsi" w:eastAsia="Calibri" w:hAnsiTheme="majorHAnsi" w:cstheme="majorHAnsi"/>
        </w:rPr>
        <w:t>receberão feedback detalhando as questões identificadas pela equipe.</w:t>
      </w:r>
    </w:p>
    <w:p w14:paraId="0000006A" w14:textId="65EAF4AB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dos manuscritos enquadrados no item 4.3 serão posteriormente convidados a participar de assessorias, a fim de </w:t>
      </w:r>
      <w:r w:rsidR="000E4F90" w:rsidRPr="004E3E99">
        <w:rPr>
          <w:rFonts w:asciiTheme="majorHAnsi" w:eastAsia="Calibri" w:hAnsiTheme="majorHAnsi" w:cstheme="majorHAnsi"/>
        </w:rPr>
        <w:t xml:space="preserve">discutir como </w:t>
      </w:r>
      <w:r w:rsidRPr="004E3E99">
        <w:rPr>
          <w:rFonts w:asciiTheme="majorHAnsi" w:eastAsia="Calibri" w:hAnsiTheme="majorHAnsi" w:cstheme="majorHAnsi"/>
        </w:rPr>
        <w:t xml:space="preserve">aperfeiçoar seus artigos para </w:t>
      </w:r>
      <w:proofErr w:type="spellStart"/>
      <w:r w:rsidRPr="004E3E99">
        <w:rPr>
          <w:rFonts w:asciiTheme="majorHAnsi" w:eastAsia="Calibri" w:hAnsiTheme="majorHAnsi" w:cstheme="majorHAnsi"/>
        </w:rPr>
        <w:t>ressubmissão</w:t>
      </w:r>
      <w:proofErr w:type="spellEnd"/>
      <w:r w:rsidRPr="004E3E99">
        <w:rPr>
          <w:rFonts w:asciiTheme="majorHAnsi" w:eastAsia="Calibri" w:hAnsiTheme="majorHAnsi" w:cstheme="majorHAnsi"/>
        </w:rPr>
        <w:t xml:space="preserve"> em um próximo edital.</w:t>
      </w:r>
    </w:p>
    <w:p w14:paraId="0000006C" w14:textId="5A30AA4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Durante o período de vigência do </w:t>
      </w:r>
      <w:r w:rsidR="00B301CD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dital, </w:t>
      </w:r>
      <w:r w:rsidR="000E4F90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responsáve</w:t>
      </w:r>
      <w:r w:rsidR="000E4F90" w:rsidRPr="004E3E99">
        <w:rPr>
          <w:rFonts w:asciiTheme="majorHAnsi" w:eastAsia="Calibri" w:hAnsiTheme="majorHAnsi" w:cstheme="majorHAnsi"/>
        </w:rPr>
        <w:t>l</w:t>
      </w:r>
      <w:r w:rsidRPr="004E3E99">
        <w:rPr>
          <w:rFonts w:asciiTheme="majorHAnsi" w:eastAsia="Calibri" w:hAnsiTheme="majorHAnsi" w:cstheme="majorHAnsi"/>
        </w:rPr>
        <w:t xml:space="preserve"> pelos trabalhos manter</w:t>
      </w:r>
      <w:r w:rsidR="000E4F90" w:rsidRPr="004E3E99">
        <w:rPr>
          <w:rFonts w:asciiTheme="majorHAnsi" w:eastAsia="Calibri" w:hAnsiTheme="majorHAnsi" w:cstheme="majorHAnsi"/>
        </w:rPr>
        <w:t>á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contato direto e frequente</w:t>
      </w:r>
      <w:r w:rsidRPr="004E3E99">
        <w:rPr>
          <w:rFonts w:asciiTheme="majorHAnsi" w:eastAsia="Calibri" w:hAnsiTheme="majorHAnsi" w:cstheme="majorHAnsi"/>
        </w:rPr>
        <w:t xml:space="preserve"> com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 fim de, em colaboração, preparar o texto para tradução. Caso </w:t>
      </w:r>
      <w:r w:rsidR="007414E4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julgue que esse processo de preparação necessita ultrapassar o prazo final do </w:t>
      </w:r>
      <w:r w:rsidR="007414E4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dital, por razões que serão justificadas aos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>, estes serão orientados a seguirem realizando assessorias de escrita no CEA a fim de ressubmeter o artigo para tradução ou revisão no edital seguinte. Tal procedimento visa única e exclusivamente a excelência do trabalho final.</w:t>
      </w:r>
    </w:p>
    <w:p w14:paraId="0000007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1" w14:textId="06B11CDA" w:rsidR="009B13FB" w:rsidRPr="004E3E99" w:rsidRDefault="00B301CD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 </w:t>
      </w:r>
      <w:r w:rsidR="00561ACB" w:rsidRPr="004E3E99">
        <w:rPr>
          <w:rFonts w:asciiTheme="majorHAnsi" w:eastAsia="Calibri" w:hAnsiTheme="majorHAnsi" w:cstheme="majorHAnsi"/>
          <w:b/>
        </w:rPr>
        <w:t>POLÍTICA DE NÃO DISC</w:t>
      </w:r>
      <w:sdt>
        <w:sdtPr>
          <w:rPr>
            <w:rFonts w:asciiTheme="majorHAnsi" w:hAnsiTheme="majorHAnsi" w:cstheme="majorHAnsi"/>
          </w:rPr>
          <w:tag w:val="goog_rdk_3"/>
          <w:id w:val="-1465425142"/>
        </w:sdtPr>
        <w:sdtContent/>
      </w:sdt>
      <w:sdt>
        <w:sdtPr>
          <w:rPr>
            <w:rFonts w:asciiTheme="majorHAnsi" w:hAnsiTheme="majorHAnsi" w:cstheme="majorHAnsi"/>
          </w:rPr>
          <w:tag w:val="goog_rdk_4"/>
          <w:id w:val="-811866057"/>
        </w:sdtPr>
        <w:sdtContent/>
      </w:sdt>
      <w:sdt>
        <w:sdtPr>
          <w:rPr>
            <w:rFonts w:asciiTheme="majorHAnsi" w:hAnsiTheme="majorHAnsi" w:cstheme="majorHAnsi"/>
          </w:rPr>
          <w:tag w:val="goog_rdk_5"/>
          <w:id w:val="-547458062"/>
        </w:sdtPr>
        <w:sdtContent/>
      </w:sdt>
      <w:r w:rsidR="00561ACB" w:rsidRPr="004E3E99">
        <w:rPr>
          <w:rFonts w:asciiTheme="majorHAnsi" w:eastAsia="Calibri" w:hAnsiTheme="majorHAnsi" w:cstheme="majorHAnsi"/>
          <w:b/>
        </w:rPr>
        <w:t>RIMINAÇÃO</w:t>
      </w:r>
    </w:p>
    <w:p w14:paraId="0000007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4" w14:textId="12BBECB3" w:rsidR="009B13FB" w:rsidRPr="004E3E99" w:rsidRDefault="00561ACB" w:rsidP="00357E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 CEA se compromete a trabalhar com autoras</w:t>
      </w:r>
      <w:r w:rsidR="00B301CD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>es sem qualquer tipo de discriminação baseada em raça, etnia, identidade de gênero, orientação sexual, idioma, religião, posicionamento político, nacionalidade, classe social, deficiência, idade e estado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</w:rPr>
        <w:t>civil. Da mesma forma, o CEA reserva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Pr="004E3E99">
        <w:rPr>
          <w:rFonts w:asciiTheme="majorHAnsi" w:eastAsia="Calibri" w:hAnsiTheme="majorHAnsi" w:cstheme="majorHAnsi"/>
        </w:rPr>
        <w:t xml:space="preserve"> o direito de não atender autor</w:t>
      </w:r>
      <w:r w:rsidR="00203E54">
        <w:rPr>
          <w:rFonts w:asciiTheme="majorHAnsi" w:eastAsia="Calibri" w:hAnsiTheme="majorHAnsi" w:cstheme="majorHAnsi"/>
        </w:rPr>
        <w:t>as/</w:t>
      </w:r>
      <w:r w:rsidRPr="004E3E99">
        <w:rPr>
          <w:rFonts w:asciiTheme="majorHAnsi" w:eastAsia="Calibri" w:hAnsiTheme="majorHAnsi" w:cstheme="majorHAnsi"/>
        </w:rPr>
        <w:t xml:space="preserve">es que assumam posturas discriminatórias em relação à equipe </w:t>
      </w:r>
      <w:r w:rsidR="00203E54">
        <w:rPr>
          <w:rFonts w:asciiTheme="majorHAnsi" w:eastAsia="Calibri" w:hAnsiTheme="majorHAnsi" w:cstheme="majorHAnsi"/>
        </w:rPr>
        <w:t xml:space="preserve">do </w:t>
      </w:r>
      <w:r w:rsidRPr="004E3E99">
        <w:rPr>
          <w:rFonts w:asciiTheme="majorHAnsi" w:eastAsia="Calibri" w:hAnsiTheme="majorHAnsi" w:cstheme="majorHAnsi"/>
        </w:rPr>
        <w:t>CEA ou em seus trabalhos.</w:t>
      </w:r>
    </w:p>
    <w:p w14:paraId="00000076" w14:textId="5887843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Autoras</w:t>
      </w:r>
      <w:r w:rsidR="00203E54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 xml:space="preserve">es podem solicitar o uso de </w:t>
      </w:r>
      <w:r w:rsidRPr="004E3E99">
        <w:rPr>
          <w:rFonts w:asciiTheme="majorHAnsi" w:eastAsia="Calibri" w:hAnsiTheme="majorHAnsi" w:cstheme="majorHAnsi"/>
          <w:bCs/>
        </w:rPr>
        <w:t>nome social e pronomes adequa</w:t>
      </w:r>
      <w:sdt>
        <w:sdtPr>
          <w:rPr>
            <w:rFonts w:asciiTheme="majorHAnsi" w:hAnsiTheme="majorHAnsi" w:cstheme="majorHAnsi"/>
            <w:bCs/>
          </w:rPr>
          <w:tag w:val="goog_rdk_6"/>
          <w:id w:val="-1350643670"/>
        </w:sdtPr>
        <w:sdtContent/>
      </w:sdt>
      <w:r w:rsidRPr="004E3E99">
        <w:rPr>
          <w:rFonts w:asciiTheme="majorHAnsi" w:eastAsia="Calibri" w:hAnsiTheme="majorHAnsi" w:cstheme="majorHAnsi"/>
          <w:bCs/>
        </w:rPr>
        <w:t>dos.</w:t>
      </w:r>
      <w:r w:rsidRPr="004E3E99">
        <w:rPr>
          <w:rFonts w:asciiTheme="majorHAnsi" w:eastAsia="Calibri" w:hAnsiTheme="majorHAnsi" w:cstheme="majorHAnsi"/>
        </w:rPr>
        <w:t xml:space="preserve"> Essa solicitação pode ser feita por autoras</w:t>
      </w:r>
      <w:r w:rsidR="00203E54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>es no momento da</w:t>
      </w:r>
      <w:r w:rsidRPr="004E3E99">
        <w:rPr>
          <w:rFonts w:asciiTheme="majorHAnsi" w:eastAsia="Calibri" w:hAnsiTheme="majorHAnsi" w:cstheme="majorHAnsi"/>
          <w:b/>
        </w:rPr>
        <w:t xml:space="preserve"> </w:t>
      </w:r>
      <w:r w:rsidRPr="004E3E99">
        <w:rPr>
          <w:rFonts w:asciiTheme="majorHAnsi" w:eastAsia="Calibri" w:hAnsiTheme="majorHAnsi" w:cstheme="majorHAnsi"/>
        </w:rPr>
        <w:t>submissão do artigo ou ao longo do edital.</w:t>
      </w:r>
    </w:p>
    <w:p w14:paraId="00000077" w14:textId="6094D917" w:rsidR="009B13FB" w:rsidRPr="00BC601C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Qualquer tipo de violência ou assédio não será tolerado. </w:t>
      </w:r>
      <w:r w:rsidR="007414E4" w:rsidRPr="004E3E99">
        <w:rPr>
          <w:rFonts w:asciiTheme="majorHAnsi" w:eastAsia="Calibri" w:hAnsiTheme="majorHAnsi" w:cstheme="majorHAnsi"/>
        </w:rPr>
        <w:t>O CEA r</w:t>
      </w:r>
      <w:r w:rsidRPr="004E3E99">
        <w:rPr>
          <w:rFonts w:asciiTheme="majorHAnsi" w:eastAsia="Calibri" w:hAnsiTheme="majorHAnsi" w:cstheme="majorHAnsi"/>
        </w:rPr>
        <w:t>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="00203E54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o direito de cortar qualquer vínculo com aqueles que violem esses princípios de não discriminação em relação aos </w:t>
      </w:r>
      <w:r w:rsidR="007414E4" w:rsidRPr="004E3E99">
        <w:rPr>
          <w:rFonts w:asciiTheme="majorHAnsi" w:eastAsia="Calibri" w:hAnsiTheme="majorHAnsi" w:cstheme="majorHAnsi"/>
        </w:rPr>
        <w:t xml:space="preserve">seus </w:t>
      </w:r>
      <w:r w:rsidRPr="004E3E99">
        <w:rPr>
          <w:rFonts w:asciiTheme="majorHAnsi" w:eastAsia="Calibri" w:hAnsiTheme="majorHAnsi" w:cstheme="majorHAnsi"/>
        </w:rPr>
        <w:t>membros.</w:t>
      </w:r>
    </w:p>
    <w:p w14:paraId="00000078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9" w14:textId="1657F8E6" w:rsidR="009B13FB" w:rsidRPr="004E3E99" w:rsidRDefault="00203E54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DOS </w:t>
      </w:r>
      <w:r w:rsidR="00561ACB" w:rsidRPr="004E3E99">
        <w:rPr>
          <w:rFonts w:asciiTheme="majorHAnsi" w:eastAsia="Calibri" w:hAnsiTheme="majorHAnsi" w:cstheme="majorHAnsi"/>
          <w:b/>
        </w:rPr>
        <w:t>PRAZOS</w:t>
      </w:r>
    </w:p>
    <w:p w14:paraId="0000007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B" w14:textId="01E6B61F" w:rsidR="009B13FB" w:rsidRPr="006D7AC4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bCs/>
        </w:rPr>
      </w:pPr>
      <w:r w:rsidRPr="001A2F23">
        <w:rPr>
          <w:rFonts w:asciiTheme="majorHAnsi" w:eastAsia="Calibri" w:hAnsiTheme="majorHAnsi" w:cstheme="majorHAnsi"/>
        </w:rPr>
        <w:t>O CEA se compromete a entregar as traduções finalizadas dos textos que forem submetidos, atendendo os critérios elencados na seção 4 deste Edital</w:t>
      </w:r>
      <w:r w:rsidR="007414E4" w:rsidRPr="001A2F23">
        <w:rPr>
          <w:rFonts w:asciiTheme="majorHAnsi" w:eastAsia="Calibri" w:hAnsiTheme="majorHAnsi" w:cstheme="majorHAnsi"/>
        </w:rPr>
        <w:t xml:space="preserve"> </w:t>
      </w:r>
      <w:r w:rsidR="007414E4" w:rsidRPr="009261FE">
        <w:rPr>
          <w:rFonts w:asciiTheme="majorHAnsi" w:eastAsia="Calibri" w:hAnsiTheme="majorHAnsi" w:cstheme="majorHAnsi"/>
        </w:rPr>
        <w:t xml:space="preserve">até o dia </w:t>
      </w:r>
      <w:r w:rsidR="003B505F" w:rsidRPr="009261FE">
        <w:rPr>
          <w:rFonts w:asciiTheme="majorHAnsi" w:eastAsia="Calibri" w:hAnsiTheme="majorHAnsi" w:cstheme="majorHAnsi"/>
        </w:rPr>
        <w:t>16</w:t>
      </w:r>
      <w:r w:rsidR="003D31EC" w:rsidRPr="009261FE">
        <w:rPr>
          <w:rFonts w:asciiTheme="majorHAnsi" w:eastAsia="Calibri" w:hAnsiTheme="majorHAnsi" w:cstheme="majorHAnsi"/>
        </w:rPr>
        <w:t xml:space="preserve"> de </w:t>
      </w:r>
      <w:r w:rsidR="003B505F" w:rsidRPr="009261FE">
        <w:rPr>
          <w:rFonts w:asciiTheme="majorHAnsi" w:eastAsia="Calibri" w:hAnsiTheme="majorHAnsi" w:cstheme="majorHAnsi"/>
        </w:rPr>
        <w:t>dez</w:t>
      </w:r>
      <w:r w:rsidR="00E76C05" w:rsidRPr="009261FE">
        <w:rPr>
          <w:rFonts w:asciiTheme="majorHAnsi" w:eastAsia="Calibri" w:hAnsiTheme="majorHAnsi" w:cstheme="majorHAnsi"/>
        </w:rPr>
        <w:t>embro</w:t>
      </w:r>
      <w:r w:rsidRPr="009261FE">
        <w:rPr>
          <w:rFonts w:asciiTheme="majorHAnsi" w:eastAsia="Calibri" w:hAnsiTheme="majorHAnsi" w:cstheme="majorHAnsi"/>
          <w:b/>
        </w:rPr>
        <w:t xml:space="preserve"> </w:t>
      </w:r>
      <w:r w:rsidRPr="009261FE">
        <w:rPr>
          <w:rFonts w:asciiTheme="majorHAnsi" w:eastAsia="Calibri" w:hAnsiTheme="majorHAnsi" w:cstheme="majorHAnsi"/>
          <w:bCs/>
        </w:rPr>
        <w:t>de</w:t>
      </w:r>
      <w:r w:rsidRPr="006D7AC4">
        <w:rPr>
          <w:rFonts w:asciiTheme="majorHAnsi" w:eastAsia="Calibri" w:hAnsiTheme="majorHAnsi" w:cstheme="majorHAnsi"/>
          <w:bCs/>
        </w:rPr>
        <w:t xml:space="preserve"> 2022.</w:t>
      </w:r>
    </w:p>
    <w:p w14:paraId="00000080" w14:textId="5C8C35D1" w:rsidR="009B13FB" w:rsidRPr="00203E54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203E54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203E54">
        <w:rPr>
          <w:rFonts w:asciiTheme="majorHAnsi" w:eastAsia="Calibri" w:hAnsiTheme="majorHAnsi" w:cstheme="majorHAnsi"/>
        </w:rPr>
        <w:t xml:space="preserve"> dos manuscritos selecionados ficam cientes de que </w:t>
      </w:r>
      <w:r w:rsidRPr="00203E54">
        <w:rPr>
          <w:rFonts w:asciiTheme="majorHAnsi" w:eastAsia="Calibri" w:hAnsiTheme="majorHAnsi" w:cstheme="majorHAnsi"/>
          <w:bCs/>
        </w:rPr>
        <w:t>não poderão exigir o serviço finalizado antes do prazo estabelecido no item 6.1.</w:t>
      </w:r>
    </w:p>
    <w:p w14:paraId="1933B1C6" w14:textId="0FF16487" w:rsidR="001C649B" w:rsidRPr="004E3E99" w:rsidRDefault="001C649B" w:rsidP="00E76C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Cs/>
        </w:rPr>
        <w:tab/>
      </w:r>
    </w:p>
    <w:p w14:paraId="00000081" w14:textId="598524BF" w:rsidR="009B13FB" w:rsidRPr="004E3E99" w:rsidRDefault="006D7AC4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DISPOSIÇÕES FINAIS</w:t>
      </w:r>
    </w:p>
    <w:p w14:paraId="0000008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83" w14:textId="40C5A98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É de responsabilidade dos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 leitura do presente Edital e o cumprimento das condições estabelecidas nele.</w:t>
      </w:r>
    </w:p>
    <w:p w14:paraId="00000085" w14:textId="2D3501F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lastRenderedPageBreak/>
        <w:t xml:space="preserve">Caso um artigo que foi contemplado no presente edital seja rejeitado por uma revista científica </w:t>
      </w:r>
      <w:r w:rsidRPr="004E3E99">
        <w:rPr>
          <w:rFonts w:asciiTheme="majorHAnsi" w:eastAsia="Calibri" w:hAnsiTheme="majorHAnsi" w:cstheme="majorHAnsi"/>
          <w:bCs/>
        </w:rPr>
        <w:t>especificamente por problemas linguísticos</w:t>
      </w:r>
      <w:r w:rsidRPr="004E3E99">
        <w:rPr>
          <w:rFonts w:asciiTheme="majorHAnsi" w:eastAsia="Calibri" w:hAnsiTheme="majorHAnsi" w:cstheme="majorHAnsi"/>
        </w:rPr>
        <w:t xml:space="preserve"> não sanados pela equipe do CEA, </w:t>
      </w:r>
      <w:r w:rsidR="00357EFA" w:rsidRPr="004E3E99">
        <w:rPr>
          <w:rFonts w:asciiTheme="majorHAnsi" w:eastAsia="Calibri" w:hAnsiTheme="majorHAnsi" w:cstheme="majorHAnsi"/>
        </w:rPr>
        <w:t xml:space="preserve">será </w:t>
      </w:r>
      <w:r w:rsidRPr="004E3E99">
        <w:rPr>
          <w:rFonts w:asciiTheme="majorHAnsi" w:eastAsia="Calibri" w:hAnsiTheme="majorHAnsi" w:cstheme="majorHAnsi"/>
        </w:rPr>
        <w:t>realiza</w:t>
      </w:r>
      <w:r w:rsidR="00357EFA" w:rsidRPr="004E3E99">
        <w:rPr>
          <w:rFonts w:asciiTheme="majorHAnsi" w:eastAsia="Calibri" w:hAnsiTheme="majorHAnsi" w:cstheme="majorHAnsi"/>
        </w:rPr>
        <w:t>da</w:t>
      </w:r>
      <w:r w:rsidRPr="004E3E99">
        <w:rPr>
          <w:rFonts w:asciiTheme="majorHAnsi" w:eastAsia="Calibri" w:hAnsiTheme="majorHAnsi" w:cstheme="majorHAnsi"/>
        </w:rPr>
        <w:t xml:space="preserve"> uma segunda revisão, sem custo algum, </w:t>
      </w:r>
      <w:r w:rsidR="001C649B" w:rsidRPr="004E3E99">
        <w:rPr>
          <w:rFonts w:asciiTheme="majorHAnsi" w:eastAsia="Calibri" w:hAnsiTheme="majorHAnsi" w:cstheme="majorHAnsi"/>
        </w:rPr>
        <w:t xml:space="preserve">com prazos a serem acordados </w:t>
      </w:r>
      <w:r w:rsidR="00BD23BD" w:rsidRPr="004E3E99">
        <w:rPr>
          <w:rFonts w:asciiTheme="majorHAnsi" w:eastAsia="Calibri" w:hAnsiTheme="majorHAnsi" w:cstheme="majorHAnsi"/>
        </w:rPr>
        <w:t xml:space="preserve">entre os </w:t>
      </w:r>
      <w:r w:rsidR="00203E54">
        <w:rPr>
          <w:rFonts w:asciiTheme="majorHAnsi" w:eastAsia="Calibri" w:hAnsiTheme="majorHAnsi" w:cstheme="majorHAnsi"/>
        </w:rPr>
        <w:t>autores/as</w:t>
      </w:r>
      <w:r w:rsidR="00BD23BD" w:rsidRPr="004E3E99">
        <w:rPr>
          <w:rFonts w:asciiTheme="majorHAnsi" w:eastAsia="Calibri" w:hAnsiTheme="majorHAnsi" w:cstheme="majorHAnsi"/>
        </w:rPr>
        <w:t xml:space="preserve"> e a equipe do CEA, sempre de acordo com a disponibilidade da equipe</w:t>
      </w:r>
      <w:r w:rsidRPr="004E3E99">
        <w:rPr>
          <w:rFonts w:asciiTheme="majorHAnsi" w:eastAsia="Calibri" w:hAnsiTheme="majorHAnsi" w:cstheme="majorHAnsi"/>
        </w:rPr>
        <w:t>.</w:t>
      </w:r>
    </w:p>
    <w:p w14:paraId="00000088" w14:textId="3AAA3CFA" w:rsidR="009B13FB" w:rsidRPr="004E3E99" w:rsidRDefault="00561ACB" w:rsidP="001D7B52">
      <w:pPr>
        <w:pStyle w:val="ListParagraph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No caso de alterações de conteúdo solicitadas pela revista após a submissão, o CEA se dispõe a realizar uma segunda revisão dos trechos modificados e/ou adicionados se os mesmos </w:t>
      </w:r>
      <w:r w:rsidRPr="004E3E99">
        <w:rPr>
          <w:rFonts w:asciiTheme="majorHAnsi" w:eastAsia="Calibri" w:hAnsiTheme="majorHAnsi" w:cstheme="majorHAnsi"/>
          <w:b/>
        </w:rPr>
        <w:t>não</w:t>
      </w:r>
      <w:r w:rsidRPr="004E3E99">
        <w:rPr>
          <w:rFonts w:asciiTheme="majorHAnsi" w:eastAsia="Calibri" w:hAnsiTheme="majorHAnsi" w:cstheme="majorHAnsi"/>
        </w:rPr>
        <w:t xml:space="preserve"> somarem mais </w:t>
      </w:r>
      <w:r w:rsidR="00BD23BD" w:rsidRPr="004E3E99">
        <w:rPr>
          <w:rFonts w:asciiTheme="majorHAnsi" w:eastAsia="Calibri" w:hAnsiTheme="majorHAnsi" w:cstheme="majorHAnsi"/>
        </w:rPr>
        <w:t>de</w:t>
      </w:r>
      <w:r w:rsidRPr="004E3E99">
        <w:rPr>
          <w:rFonts w:asciiTheme="majorHAnsi" w:eastAsia="Calibri" w:hAnsiTheme="majorHAnsi" w:cstheme="majorHAnsi"/>
        </w:rPr>
        <w:t xml:space="preserve"> 500 palavras. Para isso, é necessário enviar a versão do texto com todas as alterações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solicitadas já feitas, bem como os comentários dos pareceristas. </w:t>
      </w:r>
    </w:p>
    <w:p w14:paraId="0000008A" w14:textId="32433EAF" w:rsidR="009B13FB" w:rsidRPr="004E3E99" w:rsidRDefault="00561ACB" w:rsidP="001D7B52">
      <w:pPr>
        <w:pStyle w:val="ListParagraph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a versão enviada pelos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ao periódico tenha sofrido </w:t>
      </w:r>
      <w:r w:rsidRPr="00E93EFD">
        <w:rPr>
          <w:rFonts w:asciiTheme="majorHAnsi" w:eastAsia="Calibri" w:hAnsiTheme="majorHAnsi" w:cstheme="majorHAnsi"/>
        </w:rPr>
        <w:t>qualquer alteração maior do que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>500 palavras após a revisão e/ou tradução feita pelo CEA, perde-se o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>direito a esta segunda revisão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8B" w14:textId="7F4B05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Todo manuscrito que for contemplado pelo presente Edital </w:t>
      </w:r>
      <w:r w:rsidR="00BD23BD" w:rsidRPr="004E3E99">
        <w:rPr>
          <w:rFonts w:asciiTheme="majorHAnsi" w:eastAsia="Calibri" w:hAnsiTheme="majorHAnsi" w:cstheme="majorHAnsi"/>
        </w:rPr>
        <w:t xml:space="preserve">deverá </w:t>
      </w:r>
      <w:r w:rsidRPr="004E3E99">
        <w:rPr>
          <w:rFonts w:asciiTheme="majorHAnsi" w:eastAsia="Calibri" w:hAnsiTheme="majorHAnsi" w:cstheme="majorHAnsi"/>
        </w:rPr>
        <w:t>conter um agradecimento ao CEA, que será incluído pela própria equipe. Caso o manuscrito já contenha uma seção de agradecimentos, o agradecimento ao CEA será incluído nessa seção.</w:t>
      </w:r>
    </w:p>
    <w:p w14:paraId="00000090" w14:textId="33600C2E" w:rsidR="009B13FB" w:rsidRPr="004E3E99" w:rsidRDefault="00561ACB" w:rsidP="001D7B5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380"/>
        </w:tabs>
        <w:spacing w:line="276" w:lineRule="auto"/>
        <w:ind w:left="567" w:hanging="57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seja verificado, posteriormente, que o agradecimento ao CEA foi retirado do manuscrito, 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terão de indenizar ao CEA o valor que não foi cobrado pela revisão e/ou tradução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91" w14:textId="0B40572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Qualquer dúvida adicional que não tenha sido sanada pelo presente Edital de</w:t>
      </w:r>
      <w:r w:rsidR="00BD23BD" w:rsidRPr="004E3E99">
        <w:rPr>
          <w:rFonts w:asciiTheme="majorHAnsi" w:eastAsia="Calibri" w:hAnsiTheme="majorHAnsi" w:cstheme="majorHAnsi"/>
        </w:rPr>
        <w:t>ve</w:t>
      </w:r>
      <w:r w:rsidRPr="004E3E99">
        <w:rPr>
          <w:rFonts w:asciiTheme="majorHAnsi" w:eastAsia="Calibri" w:hAnsiTheme="majorHAnsi" w:cstheme="majorHAnsi"/>
        </w:rPr>
        <w:t xml:space="preserve">rá ser encaminhada ao e-mail do CEA </w:t>
      </w:r>
      <w:hyperlink r:id="rId16">
        <w:r w:rsidRPr="004E3E99">
          <w:rPr>
            <w:rFonts w:asciiTheme="majorHAnsi" w:eastAsia="Calibri" w:hAnsiTheme="majorHAnsi" w:cstheme="majorHAnsi"/>
          </w:rPr>
          <w:t>(</w:t>
        </w:r>
      </w:hyperlink>
      <w:hyperlink r:id="rId17">
        <w:r w:rsidRPr="004E3E99">
          <w:rPr>
            <w:rFonts w:asciiTheme="majorHAnsi" w:eastAsia="Calibri" w:hAnsiTheme="majorHAnsi" w:cstheme="majorHAnsi"/>
            <w:u w:val="single"/>
          </w:rPr>
          <w:t>centrodeescrita@uepg.br</w:t>
        </w:r>
      </w:hyperlink>
      <w:hyperlink r:id="rId18">
        <w:r w:rsidRPr="004E3E99">
          <w:rPr>
            <w:rFonts w:asciiTheme="majorHAnsi" w:eastAsia="Calibri" w:hAnsiTheme="majorHAnsi" w:cstheme="majorHAnsi"/>
          </w:rPr>
          <w:t>)</w:t>
        </w:r>
      </w:hyperlink>
      <w:r w:rsidRPr="004E3E99">
        <w:rPr>
          <w:rFonts w:asciiTheme="majorHAnsi" w:eastAsia="Calibri" w:hAnsiTheme="majorHAnsi" w:cstheme="majorHAnsi"/>
        </w:rPr>
        <w:t>.</w:t>
      </w:r>
    </w:p>
    <w:p w14:paraId="00000096" w14:textId="3EB18D79" w:rsidR="009B13FB" w:rsidRPr="004E3E99" w:rsidRDefault="00561ACB" w:rsidP="004E3E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Casos não contemplados por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serão analisados pela Coordenação do CEA.</w:t>
      </w:r>
    </w:p>
    <w:p w14:paraId="0000009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53F6732" w14:textId="77777777" w:rsidR="00957D0A" w:rsidRDefault="00957D0A" w:rsidP="004E3E99">
      <w:pPr>
        <w:spacing w:line="276" w:lineRule="auto"/>
        <w:ind w:left="567"/>
        <w:jc w:val="right"/>
        <w:rPr>
          <w:rFonts w:asciiTheme="majorHAnsi" w:eastAsia="Calibri" w:hAnsiTheme="majorHAnsi" w:cstheme="majorHAnsi"/>
        </w:rPr>
      </w:pPr>
    </w:p>
    <w:p w14:paraId="37633373" w14:textId="77777777" w:rsidR="00957D0A" w:rsidRDefault="00957D0A" w:rsidP="004E3E99">
      <w:pPr>
        <w:spacing w:line="276" w:lineRule="auto"/>
        <w:ind w:left="567"/>
        <w:jc w:val="right"/>
        <w:rPr>
          <w:rFonts w:asciiTheme="majorHAnsi" w:eastAsia="Calibri" w:hAnsiTheme="majorHAnsi" w:cstheme="majorHAnsi"/>
        </w:rPr>
      </w:pPr>
    </w:p>
    <w:p w14:paraId="15766CB9" w14:textId="64A8344F" w:rsidR="00554339" w:rsidRPr="004E3E99" w:rsidRDefault="00561ACB" w:rsidP="004E3E99">
      <w:pPr>
        <w:spacing w:line="276" w:lineRule="auto"/>
        <w:ind w:left="567"/>
        <w:jc w:val="right"/>
        <w:rPr>
          <w:rFonts w:asciiTheme="majorHAnsi" w:hAnsiTheme="majorHAnsi" w:cstheme="majorHAnsi"/>
          <w:sz w:val="20"/>
          <w:szCs w:val="20"/>
        </w:rPr>
      </w:pPr>
      <w:r w:rsidRPr="009261FE">
        <w:rPr>
          <w:rFonts w:asciiTheme="majorHAnsi" w:eastAsia="Calibri" w:hAnsiTheme="majorHAnsi" w:cstheme="majorHAnsi"/>
        </w:rPr>
        <w:t>P</w:t>
      </w:r>
      <w:r w:rsidR="00957D0A" w:rsidRPr="009261FE">
        <w:rPr>
          <w:rFonts w:asciiTheme="majorHAnsi" w:eastAsia="Calibri" w:hAnsiTheme="majorHAnsi" w:cstheme="majorHAnsi"/>
        </w:rPr>
        <w:t>onta Grossa</w:t>
      </w:r>
      <w:r w:rsidRPr="009261FE">
        <w:rPr>
          <w:rFonts w:asciiTheme="majorHAnsi" w:eastAsia="Calibri" w:hAnsiTheme="majorHAnsi" w:cstheme="majorHAnsi"/>
        </w:rPr>
        <w:t xml:space="preserve">, </w:t>
      </w:r>
      <w:r w:rsidR="006147D4">
        <w:rPr>
          <w:rFonts w:asciiTheme="majorHAnsi" w:eastAsia="Calibri" w:hAnsiTheme="majorHAnsi" w:cstheme="majorHAnsi"/>
        </w:rPr>
        <w:t>04</w:t>
      </w:r>
      <w:r w:rsidR="003D31EC" w:rsidRPr="009261FE">
        <w:rPr>
          <w:rFonts w:asciiTheme="majorHAnsi" w:eastAsia="Calibri" w:hAnsiTheme="majorHAnsi" w:cstheme="majorHAnsi"/>
        </w:rPr>
        <w:t xml:space="preserve"> de </w:t>
      </w:r>
      <w:r w:rsidR="00AC31CF">
        <w:rPr>
          <w:rFonts w:asciiTheme="majorHAnsi" w:eastAsia="Calibri" w:hAnsiTheme="majorHAnsi" w:cstheme="majorHAnsi"/>
        </w:rPr>
        <w:t>novembro</w:t>
      </w:r>
      <w:r w:rsidRPr="009261FE">
        <w:rPr>
          <w:rFonts w:asciiTheme="majorHAnsi" w:eastAsia="Calibri" w:hAnsiTheme="majorHAnsi" w:cstheme="majorHAnsi"/>
        </w:rPr>
        <w:t xml:space="preserve"> de 2022.</w:t>
      </w:r>
    </w:p>
    <w:p w14:paraId="58CDE29E" w14:textId="77777777" w:rsidR="00554339" w:rsidRPr="004E3E99" w:rsidRDefault="00554339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</w:p>
    <w:p w14:paraId="0000009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A3882B8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Profa. Dra. Sulany dos Santos</w:t>
      </w:r>
    </w:p>
    <w:p w14:paraId="5EC631D8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Profa. Dra. Isabel </w:t>
      </w:r>
      <w:proofErr w:type="spellStart"/>
      <w:r>
        <w:rPr>
          <w:rFonts w:asciiTheme="majorHAnsi" w:eastAsia="Calibri" w:hAnsiTheme="majorHAnsi" w:cstheme="majorHAnsi"/>
        </w:rPr>
        <w:t>Marson</w:t>
      </w:r>
      <w:proofErr w:type="spellEnd"/>
    </w:p>
    <w:p w14:paraId="023F6CA4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Profa. Ms. Patrícia </w:t>
      </w:r>
      <w:proofErr w:type="spellStart"/>
      <w:r>
        <w:rPr>
          <w:rFonts w:asciiTheme="majorHAnsi" w:eastAsia="Calibri" w:hAnsiTheme="majorHAnsi" w:cstheme="majorHAnsi"/>
        </w:rPr>
        <w:t>Maeso</w:t>
      </w:r>
      <w:proofErr w:type="spellEnd"/>
    </w:p>
    <w:p w14:paraId="4F0AA8C1" w14:textId="7910D5DB" w:rsidR="0031095D" w:rsidRDefault="00561ACB" w:rsidP="009C7ED2">
      <w:pPr>
        <w:spacing w:line="276" w:lineRule="auto"/>
        <w:ind w:left="567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eastAsia="Calibri" w:hAnsiTheme="majorHAnsi" w:cstheme="majorHAnsi"/>
        </w:rPr>
        <w:t>Coordena</w:t>
      </w:r>
      <w:r w:rsidR="00957D0A">
        <w:rPr>
          <w:rFonts w:asciiTheme="majorHAnsi" w:eastAsia="Calibri" w:hAnsiTheme="majorHAnsi" w:cstheme="majorHAnsi"/>
        </w:rPr>
        <w:t xml:space="preserve">ção </w:t>
      </w:r>
      <w:r w:rsidRPr="004E3E99">
        <w:rPr>
          <w:rFonts w:asciiTheme="majorHAnsi" w:eastAsia="Calibri" w:hAnsiTheme="majorHAnsi" w:cstheme="majorHAnsi"/>
        </w:rPr>
        <w:t>do CEA</w:t>
      </w:r>
      <w:r w:rsidR="0031095D">
        <w:rPr>
          <w:rFonts w:asciiTheme="majorHAnsi" w:hAnsiTheme="majorHAnsi" w:cstheme="majorHAnsi"/>
          <w:b/>
          <w:color w:val="000000"/>
        </w:rPr>
        <w:br w:type="page"/>
      </w:r>
    </w:p>
    <w:p w14:paraId="2D18547D" w14:textId="3E3D419B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lastRenderedPageBreak/>
        <w:t>ANEXO I</w:t>
      </w:r>
    </w:p>
    <w:p w14:paraId="196DFB21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2B47F1EA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2185815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7AF7C856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ECD799E" w14:textId="56F7CB1E" w:rsidR="00554339" w:rsidRPr="004E3E99" w:rsidRDefault="00554339" w:rsidP="0055433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>Eu,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do/a orientador/a, Programa ou Centro/Colegiado, matrícula</w:t>
      </w:r>
      <w:r w:rsidRPr="004E3E99">
        <w:rPr>
          <w:rFonts w:asciiTheme="majorHAnsi" w:hAnsiTheme="majorHAnsi" w:cstheme="majorHAnsi"/>
          <w:sz w:val="24"/>
          <w:szCs w:val="24"/>
        </w:rPr>
        <w:t>) confirmo que li o trabalho intitulado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título do trabalho</w:t>
      </w:r>
      <w:r w:rsidRPr="004E3E99">
        <w:rPr>
          <w:rFonts w:asciiTheme="majorHAnsi" w:hAnsiTheme="majorHAnsi" w:cstheme="majorHAnsi"/>
          <w:sz w:val="24"/>
          <w:szCs w:val="24"/>
        </w:rPr>
        <w:t>), do(a) aluno(a)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 aluno</w:t>
      </w:r>
      <w:r w:rsidRPr="004E3E99">
        <w:rPr>
          <w:rFonts w:asciiTheme="majorHAnsi" w:hAnsiTheme="majorHAnsi" w:cstheme="majorHAnsi"/>
          <w:sz w:val="24"/>
          <w:szCs w:val="24"/>
        </w:rPr>
        <w:t>), regularmente matriculado(a) no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 xml:space="preserve">nome do </w:t>
      </w:r>
      <w:r w:rsidRPr="004E3E99">
        <w:rPr>
          <w:rFonts w:asciiTheme="majorHAnsi" w:hAnsiTheme="majorHAnsi" w:cstheme="majorHAnsi"/>
          <w:sz w:val="24"/>
          <w:szCs w:val="24"/>
        </w:rPr>
        <w:t>Programa ou Centro/Colegiado) sob minha orientação. Declaro que a qualidade do trabalho reflete a minha orientação e</w:t>
      </w:r>
      <w:r w:rsidR="00370CE2">
        <w:rPr>
          <w:rFonts w:asciiTheme="majorHAnsi" w:hAnsiTheme="majorHAnsi" w:cstheme="majorHAnsi"/>
          <w:sz w:val="24"/>
          <w:szCs w:val="24"/>
        </w:rPr>
        <w:t xml:space="preserve"> </w:t>
      </w:r>
      <w:r w:rsidRPr="004E3E99">
        <w:rPr>
          <w:rFonts w:asciiTheme="majorHAnsi" w:hAnsiTheme="majorHAnsi" w:cstheme="majorHAnsi"/>
          <w:sz w:val="24"/>
          <w:szCs w:val="24"/>
        </w:rPr>
        <w:t xml:space="preserve">que analisei o texto levando em consideração elementos importantes da escrita, tais como clareza, coesão e argumentação. Portanto, assumo responsabilidade pelo encaminhamento deste trabalho ao Centro de Escrita Acadêmica da UEPG. </w:t>
      </w:r>
    </w:p>
    <w:p w14:paraId="7BBF5BDD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 xml:space="preserve">_____________, ____ de _____ 2022. </w:t>
      </w:r>
    </w:p>
    <w:p w14:paraId="773439B3" w14:textId="77777777" w:rsidR="00554339" w:rsidRPr="004E3E99" w:rsidRDefault="00554339" w:rsidP="00554339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29967127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0B7FB904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07E86D" w14:textId="7B382320" w:rsidR="00370CE2" w:rsidRDefault="00370CE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3A86BAD" w14:textId="18081589" w:rsidR="00745949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ANEXO II</w:t>
      </w:r>
    </w:p>
    <w:p w14:paraId="092EEDEF" w14:textId="686A9009" w:rsidR="00370CE2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</w:p>
    <w:p w14:paraId="264ED936" w14:textId="041F95DD" w:rsidR="00370CE2" w:rsidRPr="00E871A9" w:rsidRDefault="00370CE2" w:rsidP="00370CE2">
      <w:pPr>
        <w:jc w:val="center"/>
        <w:rPr>
          <w:rFonts w:asciiTheme="majorHAnsi" w:hAnsiTheme="majorHAnsi" w:cstheme="majorHAnsi"/>
          <w:b/>
        </w:rPr>
      </w:pPr>
      <w:r w:rsidRPr="00E871A9">
        <w:rPr>
          <w:rFonts w:asciiTheme="majorHAnsi" w:hAnsiTheme="majorHAnsi" w:cstheme="majorHAnsi"/>
          <w:b/>
        </w:rPr>
        <w:t xml:space="preserve">Ficha de </w:t>
      </w:r>
      <w:r w:rsidR="00032E3D">
        <w:rPr>
          <w:rFonts w:asciiTheme="majorHAnsi" w:hAnsiTheme="majorHAnsi" w:cstheme="majorHAnsi"/>
          <w:b/>
        </w:rPr>
        <w:t>S</w:t>
      </w:r>
      <w:r w:rsidRPr="00E871A9">
        <w:rPr>
          <w:rFonts w:asciiTheme="majorHAnsi" w:hAnsiTheme="majorHAnsi" w:cstheme="majorHAnsi"/>
          <w:b/>
        </w:rPr>
        <w:t xml:space="preserve">ubmissão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425"/>
        <w:gridCol w:w="3340"/>
      </w:tblGrid>
      <w:tr w:rsidR="00370CE2" w:rsidRPr="00E871A9" w14:paraId="3917E05B" w14:textId="77777777" w:rsidTr="007C3D31">
        <w:trPr>
          <w:trHeight w:val="432"/>
          <w:tblHeader/>
        </w:trPr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BB1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Título do manuscrito:</w:t>
            </w:r>
          </w:p>
        </w:tc>
        <w:tc>
          <w:tcPr>
            <w:tcW w:w="6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5BD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7F36257" w14:textId="77777777" w:rsidTr="00203E54">
        <w:trPr>
          <w:trHeight w:val="325"/>
        </w:trPr>
        <w:tc>
          <w:tcPr>
            <w:tcW w:w="56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E51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Manuscrito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já foi avaliado</w:t>
            </w:r>
            <w:r w:rsidRPr="00E871A9">
              <w:rPr>
                <w:rFonts w:asciiTheme="majorHAnsi" w:hAnsiTheme="majorHAnsi" w:cstheme="majorHAnsi"/>
                <w:b/>
              </w:rPr>
              <w:t xml:space="preserve"> por </w:t>
            </w:r>
            <w:r>
              <w:rPr>
                <w:rFonts w:asciiTheme="majorHAnsi" w:hAnsiTheme="majorHAnsi" w:cstheme="majorHAnsi"/>
                <w:b/>
              </w:rPr>
              <w:t>um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periódico científico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8720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Pr="00E871A9">
              <w:rPr>
                <w:rFonts w:asciiTheme="majorHAnsi" w:hAnsiTheme="majorHAnsi" w:cstheme="majorHAnsi"/>
              </w:rPr>
              <w:t xml:space="preserve">Sim (anexar pareceres no e-mail) </w:t>
            </w:r>
          </w:p>
          <w:p w14:paraId="31E2E18B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70CE2" w:rsidRPr="00E871A9" w14:paraId="7DE5EC05" w14:textId="77777777" w:rsidTr="00203E54">
        <w:trPr>
          <w:trHeight w:val="278"/>
        </w:trPr>
        <w:tc>
          <w:tcPr>
            <w:tcW w:w="56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A36E" w14:textId="0FAE0897" w:rsidR="00370CE2" w:rsidRPr="00E871A9" w:rsidRDefault="005D1175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Autores/as</w:t>
            </w:r>
            <w:r w:rsidR="00370CE2" w:rsidRPr="00E871A9">
              <w:rPr>
                <w:rFonts w:asciiTheme="majorHAnsi" w:hAnsiTheme="majorHAnsi" w:cstheme="majorHAnsi"/>
                <w:b/>
              </w:rPr>
              <w:t xml:space="preserve"> necessitam de </w:t>
            </w:r>
            <w:r w:rsidR="00370CE2" w:rsidRPr="00E871A9">
              <w:rPr>
                <w:rFonts w:asciiTheme="majorHAnsi" w:hAnsiTheme="majorHAnsi" w:cstheme="majorHAnsi"/>
                <w:b/>
                <w:u w:val="single"/>
              </w:rPr>
              <w:t>certificado de tradução/revisão</w:t>
            </w:r>
            <w:r w:rsidR="00370CE2"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AE8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Pr="00E871A9">
              <w:rPr>
                <w:rFonts w:asciiTheme="majorHAnsi" w:hAnsiTheme="majorHAnsi" w:cstheme="majorHAnsi"/>
              </w:rPr>
              <w:t>Sim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</w:p>
        </w:tc>
      </w:tr>
    </w:tbl>
    <w:p w14:paraId="789C757F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1651"/>
        <w:gridCol w:w="654"/>
        <w:gridCol w:w="2305"/>
        <w:gridCol w:w="779"/>
        <w:gridCol w:w="1422"/>
        <w:gridCol w:w="104"/>
      </w:tblGrid>
      <w:tr w:rsidR="00370CE2" w:rsidRPr="00E871A9" w14:paraId="6A4004F9" w14:textId="77777777" w:rsidTr="007C3D31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88B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Autor principal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16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2DED" w14:textId="77777777" w:rsidR="00370CE2" w:rsidRPr="002051CF" w:rsidRDefault="00370CE2" w:rsidP="007C3D31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CA92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5A6C8E26" w14:textId="77777777" w:rsidTr="007C3D31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BEAB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636A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A35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AF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FF4CD29" w14:textId="77777777" w:rsidTr="007C3D31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38F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Orientador(a)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806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6C6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3AE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73D1211C" w14:textId="77777777" w:rsidTr="007C3D31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8ED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9136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A1A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5A9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03FCAFD6" w14:textId="77777777" w:rsidTr="007C3D31">
        <w:trPr>
          <w:trHeight w:val="420"/>
        </w:trPr>
        <w:tc>
          <w:tcPr>
            <w:tcW w:w="4419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147A" w14:textId="77777777" w:rsidR="00370CE2" w:rsidRPr="00E871A9" w:rsidRDefault="00370CE2" w:rsidP="007C3D31">
            <w:pPr>
              <w:widowControl w:val="0"/>
              <w:jc w:val="right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O/a orientador/a é coautor?</w:t>
            </w:r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55F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Sim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  <w:tc>
          <w:tcPr>
            <w:tcW w:w="230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208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Não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</w:tr>
      <w:tr w:rsidR="00370CE2" w:rsidRPr="00E871A9" w14:paraId="7DFA7B18" w14:textId="77777777" w:rsidTr="007C3D31">
        <w:trPr>
          <w:trHeight w:val="495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566C" w14:textId="7C9C7063" w:rsidR="00370CE2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Co</w:t>
            </w:r>
            <w:r w:rsidR="005D1175">
              <w:rPr>
                <w:rFonts w:asciiTheme="majorHAnsi" w:hAnsiTheme="majorHAnsi" w:cstheme="majorHAnsi"/>
                <w:b/>
              </w:rPr>
              <w:t>autores/as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EEA311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(1 por linha)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3B7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2FD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AB8F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20189DCE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390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F42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F0E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AAD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5FA43C1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A02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5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71A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014A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46C719B8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351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24A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9D3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4DA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3240CA3E" w14:textId="77777777" w:rsidTr="007C3D31">
        <w:trPr>
          <w:trHeight w:val="495"/>
        </w:trPr>
        <w:tc>
          <w:tcPr>
            <w:tcW w:w="9029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311" w14:textId="7B49F36F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i/>
              </w:rPr>
            </w:pPr>
            <w:r w:rsidRPr="00E871A9">
              <w:rPr>
                <w:rFonts w:asciiTheme="majorHAnsi" w:hAnsiTheme="majorHAnsi" w:cstheme="majorHAnsi"/>
                <w:i/>
              </w:rPr>
              <w:t>Co</w:t>
            </w:r>
            <w:r w:rsidR="005D1175">
              <w:rPr>
                <w:rFonts w:asciiTheme="majorHAnsi" w:hAnsiTheme="majorHAnsi" w:cstheme="majorHAnsi"/>
                <w:i/>
              </w:rPr>
              <w:t>autores/as</w:t>
            </w:r>
            <w:r w:rsidRPr="00E871A9">
              <w:rPr>
                <w:rFonts w:asciiTheme="majorHAnsi" w:hAnsiTheme="majorHAnsi" w:cstheme="majorHAnsi"/>
                <w:i/>
              </w:rPr>
              <w:t xml:space="preserve"> adicionais, favor inserir na linha(s) na tabela.</w:t>
            </w:r>
          </w:p>
        </w:tc>
      </w:tr>
      <w:tr w:rsidR="00370CE2" w:rsidRPr="00E871A9" w14:paraId="46F92A4F" w14:textId="77777777" w:rsidTr="007C3D31">
        <w:trPr>
          <w:gridAfter w:val="1"/>
          <w:wAfter w:w="104" w:type="dxa"/>
          <w:trHeight w:val="522"/>
        </w:trPr>
        <w:tc>
          <w:tcPr>
            <w:tcW w:w="376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88E8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Revista(s) pretendida(s) para publicação</w:t>
            </w:r>
          </w:p>
        </w:tc>
        <w:tc>
          <w:tcPr>
            <w:tcW w:w="373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2B0F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871A9">
              <w:rPr>
                <w:rFonts w:asciiTheme="majorHAnsi" w:hAnsiTheme="majorHAnsi" w:cstheme="majorHAnsi"/>
                <w:b/>
              </w:rPr>
              <w:t>Url</w:t>
            </w:r>
            <w:proofErr w:type="spellEnd"/>
            <w:r w:rsidRPr="00E871A9">
              <w:rPr>
                <w:rFonts w:asciiTheme="majorHAnsi" w:hAnsiTheme="majorHAnsi" w:cstheme="majorHAnsi"/>
                <w:b/>
              </w:rPr>
              <w:t xml:space="preserve"> da</w:t>
            </w:r>
            <w:r>
              <w:rPr>
                <w:rFonts w:asciiTheme="majorHAnsi" w:hAnsiTheme="majorHAnsi" w:cstheme="majorHAnsi"/>
                <w:b/>
              </w:rPr>
              <w:t xml:space="preserve"> Revista</w:t>
            </w:r>
          </w:p>
        </w:tc>
        <w:tc>
          <w:tcPr>
            <w:tcW w:w="14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C52E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Preferência (escolher 1)</w:t>
            </w:r>
          </w:p>
        </w:tc>
      </w:tr>
      <w:tr w:rsidR="00370CE2" w:rsidRPr="00E871A9" w14:paraId="72BDDD6B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62B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87E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3C9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370CE2" w:rsidRPr="00E871A9" w14:paraId="48E8EC57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20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50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602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370CE2" w:rsidRPr="00E871A9" w14:paraId="52DF3B7B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A65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E3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F5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</w:tbl>
    <w:p w14:paraId="58F9BEB7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p w14:paraId="001654F1" w14:textId="77777777" w:rsidR="00370CE2" w:rsidRPr="00E871A9" w:rsidRDefault="00370CE2" w:rsidP="00370CE2">
      <w:pPr>
        <w:jc w:val="center"/>
        <w:rPr>
          <w:rFonts w:asciiTheme="majorHAnsi" w:hAnsiTheme="majorHAnsi" w:cstheme="majorHAnsi"/>
        </w:rPr>
      </w:pPr>
      <w:r w:rsidRPr="00E871A9">
        <w:rPr>
          <w:rFonts w:asciiTheme="majorHAnsi" w:hAnsiTheme="majorHAnsi" w:cstheme="majorHAnsi"/>
        </w:rPr>
        <w:lastRenderedPageBreak/>
        <w:t>O envio deste documento ao CEA UEPG (</w:t>
      </w:r>
      <w:r w:rsidRPr="00E871A9">
        <w:rPr>
          <w:rFonts w:asciiTheme="majorHAnsi" w:hAnsiTheme="majorHAnsi" w:cstheme="majorHAnsi"/>
          <w:color w:val="1155CC"/>
          <w:u w:val="single"/>
        </w:rPr>
        <w:t>centrodeescrita@uepg.br</w:t>
      </w:r>
      <w:r w:rsidRPr="00E871A9">
        <w:rPr>
          <w:rFonts w:asciiTheme="majorHAnsi" w:hAnsiTheme="majorHAnsi" w:cstheme="majorHAnsi"/>
        </w:rPr>
        <w:t xml:space="preserve">) implica a leitura integral do edital </w:t>
      </w:r>
      <w:r>
        <w:rPr>
          <w:rFonts w:asciiTheme="majorHAnsi" w:hAnsiTheme="majorHAnsi" w:cstheme="majorHAnsi"/>
        </w:rPr>
        <w:t>vigente</w:t>
      </w:r>
      <w:r w:rsidRPr="00E871A9">
        <w:rPr>
          <w:rFonts w:asciiTheme="majorHAnsi" w:hAnsiTheme="majorHAnsi" w:cstheme="majorHAnsi"/>
        </w:rPr>
        <w:t xml:space="preserve"> e o cumprimento das condições estabelecidas nele.</w:t>
      </w:r>
    </w:p>
    <w:p w14:paraId="73C54896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p w14:paraId="5B249B89" w14:textId="77777777" w:rsidR="00370CE2" w:rsidRPr="004E3E99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</w:p>
    <w:sectPr w:rsidR="00370CE2" w:rsidRPr="004E3E99">
      <w:pgSz w:w="11900" w:h="16834"/>
      <w:pgMar w:top="1440" w:right="1089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E3C4" w14:textId="77777777" w:rsidR="008F391B" w:rsidRDefault="008F391B" w:rsidP="00554339">
      <w:r>
        <w:separator/>
      </w:r>
    </w:p>
  </w:endnote>
  <w:endnote w:type="continuationSeparator" w:id="0">
    <w:p w14:paraId="0DF29F8A" w14:textId="77777777" w:rsidR="008F391B" w:rsidRDefault="008F391B" w:rsidP="0055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5130" w14:textId="77777777" w:rsidR="008F391B" w:rsidRDefault="008F391B" w:rsidP="00554339">
      <w:r>
        <w:separator/>
      </w:r>
    </w:p>
  </w:footnote>
  <w:footnote w:type="continuationSeparator" w:id="0">
    <w:p w14:paraId="61A730D4" w14:textId="77777777" w:rsidR="008F391B" w:rsidRDefault="008F391B" w:rsidP="0055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ED"/>
    <w:multiLevelType w:val="hybridMultilevel"/>
    <w:tmpl w:val="D71C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381"/>
    <w:multiLevelType w:val="multilevel"/>
    <w:tmpl w:val="397A6E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F1ADF"/>
    <w:multiLevelType w:val="multilevel"/>
    <w:tmpl w:val="24EAA56A"/>
    <w:lvl w:ilvl="0">
      <w:start w:val="2"/>
      <w:numFmt w:val="decimalZero"/>
      <w:lvlText w:val="%1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BC67F9B"/>
    <w:multiLevelType w:val="multilevel"/>
    <w:tmpl w:val="54E0B18A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4" w15:restartNumberingAfterBreak="0">
    <w:nsid w:val="45267E3B"/>
    <w:multiLevelType w:val="hybridMultilevel"/>
    <w:tmpl w:val="EB0849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F9295D"/>
    <w:multiLevelType w:val="multilevel"/>
    <w:tmpl w:val="147654C8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6" w15:restartNumberingAfterBreak="0">
    <w:nsid w:val="59C34F55"/>
    <w:multiLevelType w:val="multilevel"/>
    <w:tmpl w:val="640A535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CC5BB4"/>
    <w:multiLevelType w:val="multilevel"/>
    <w:tmpl w:val="B16296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1"/>
      <w:lvlJc w:val="left"/>
      <w:pPr>
        <w:ind w:left="0" w:firstLine="0"/>
      </w:pPr>
    </w:lvl>
    <w:lvl w:ilvl="2">
      <w:start w:val="1"/>
      <w:numFmt w:val="decimal"/>
      <w:lvlText w:val="1.1.1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CEB62C2"/>
    <w:multiLevelType w:val="multilevel"/>
    <w:tmpl w:val="F8DEF47C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yl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000386"/>
    <w:multiLevelType w:val="multilevel"/>
    <w:tmpl w:val="9B0A73C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AB607A8"/>
    <w:multiLevelType w:val="multilevel"/>
    <w:tmpl w:val="E7BE293A"/>
    <w:lvl w:ilvl="0">
      <w:start w:val="1"/>
      <w:numFmt w:val="bullet"/>
      <w:lvlText w:val="✔"/>
      <w:lvlJc w:val="left"/>
      <w:pPr>
        <w:ind w:left="32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360CEA"/>
    <w:multiLevelType w:val="multilevel"/>
    <w:tmpl w:val="3148E856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09602998">
    <w:abstractNumId w:val="7"/>
  </w:num>
  <w:num w:numId="2" w16cid:durableId="1787697070">
    <w:abstractNumId w:val="9"/>
  </w:num>
  <w:num w:numId="3" w16cid:durableId="735476476">
    <w:abstractNumId w:val="1"/>
  </w:num>
  <w:num w:numId="4" w16cid:durableId="1720664668">
    <w:abstractNumId w:val="2"/>
  </w:num>
  <w:num w:numId="5" w16cid:durableId="242838403">
    <w:abstractNumId w:val="3"/>
  </w:num>
  <w:num w:numId="6" w16cid:durableId="803159867">
    <w:abstractNumId w:val="5"/>
  </w:num>
  <w:num w:numId="7" w16cid:durableId="2061828596">
    <w:abstractNumId w:val="10"/>
  </w:num>
  <w:num w:numId="8" w16cid:durableId="743379206">
    <w:abstractNumId w:val="11"/>
  </w:num>
  <w:num w:numId="9" w16cid:durableId="556357211">
    <w:abstractNumId w:val="8"/>
  </w:num>
  <w:num w:numId="10" w16cid:durableId="973489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331994">
    <w:abstractNumId w:val="0"/>
  </w:num>
  <w:num w:numId="12" w16cid:durableId="672343688">
    <w:abstractNumId w:val="6"/>
  </w:num>
  <w:num w:numId="13" w16cid:durableId="1878926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FB"/>
    <w:rsid w:val="000176E9"/>
    <w:rsid w:val="00032E3D"/>
    <w:rsid w:val="00047ED1"/>
    <w:rsid w:val="000A036B"/>
    <w:rsid w:val="000C2D10"/>
    <w:rsid w:val="000E21CE"/>
    <w:rsid w:val="000E4F90"/>
    <w:rsid w:val="000F4A5E"/>
    <w:rsid w:val="00117E7E"/>
    <w:rsid w:val="001A2F23"/>
    <w:rsid w:val="001C649B"/>
    <w:rsid w:val="001C7103"/>
    <w:rsid w:val="001D7B52"/>
    <w:rsid w:val="001E4AF1"/>
    <w:rsid w:val="00203E54"/>
    <w:rsid w:val="00205A1D"/>
    <w:rsid w:val="002E59F4"/>
    <w:rsid w:val="0031095D"/>
    <w:rsid w:val="0031242F"/>
    <w:rsid w:val="0032232B"/>
    <w:rsid w:val="00357EFA"/>
    <w:rsid w:val="00370CE2"/>
    <w:rsid w:val="00384EA3"/>
    <w:rsid w:val="003A5074"/>
    <w:rsid w:val="003B505F"/>
    <w:rsid w:val="003D31EC"/>
    <w:rsid w:val="003E2FBE"/>
    <w:rsid w:val="004248F1"/>
    <w:rsid w:val="0042509F"/>
    <w:rsid w:val="0043685F"/>
    <w:rsid w:val="00441240"/>
    <w:rsid w:val="00442459"/>
    <w:rsid w:val="00445B1A"/>
    <w:rsid w:val="00480702"/>
    <w:rsid w:val="00482B5A"/>
    <w:rsid w:val="004B07B5"/>
    <w:rsid w:val="004B6F2D"/>
    <w:rsid w:val="004E3E99"/>
    <w:rsid w:val="005222CF"/>
    <w:rsid w:val="00546F73"/>
    <w:rsid w:val="00554339"/>
    <w:rsid w:val="00561ACB"/>
    <w:rsid w:val="005A0348"/>
    <w:rsid w:val="005A7B23"/>
    <w:rsid w:val="005D1175"/>
    <w:rsid w:val="00610FC2"/>
    <w:rsid w:val="006147D4"/>
    <w:rsid w:val="0064245E"/>
    <w:rsid w:val="006D7AC4"/>
    <w:rsid w:val="00710995"/>
    <w:rsid w:val="00716147"/>
    <w:rsid w:val="00726F0A"/>
    <w:rsid w:val="007414E4"/>
    <w:rsid w:val="00745949"/>
    <w:rsid w:val="00833283"/>
    <w:rsid w:val="00870371"/>
    <w:rsid w:val="008775C2"/>
    <w:rsid w:val="00881AC1"/>
    <w:rsid w:val="008B469B"/>
    <w:rsid w:val="008E3BF9"/>
    <w:rsid w:val="008F391B"/>
    <w:rsid w:val="009261FE"/>
    <w:rsid w:val="00957D0A"/>
    <w:rsid w:val="009B13FB"/>
    <w:rsid w:val="009B20FA"/>
    <w:rsid w:val="009C7ED2"/>
    <w:rsid w:val="009E561F"/>
    <w:rsid w:val="00A44018"/>
    <w:rsid w:val="00A45757"/>
    <w:rsid w:val="00A8232A"/>
    <w:rsid w:val="00AC31CF"/>
    <w:rsid w:val="00AD301E"/>
    <w:rsid w:val="00B301CD"/>
    <w:rsid w:val="00B91323"/>
    <w:rsid w:val="00BA5B25"/>
    <w:rsid w:val="00BC601C"/>
    <w:rsid w:val="00BD23BD"/>
    <w:rsid w:val="00BD6C1E"/>
    <w:rsid w:val="00CC091D"/>
    <w:rsid w:val="00CD3BAA"/>
    <w:rsid w:val="00D45087"/>
    <w:rsid w:val="00D511E4"/>
    <w:rsid w:val="00D665FF"/>
    <w:rsid w:val="00DB7CFE"/>
    <w:rsid w:val="00DD22CE"/>
    <w:rsid w:val="00E50B7D"/>
    <w:rsid w:val="00E76C05"/>
    <w:rsid w:val="00E93EFD"/>
    <w:rsid w:val="00F133BE"/>
    <w:rsid w:val="00F249EB"/>
    <w:rsid w:val="00F270F6"/>
    <w:rsid w:val="00F411E2"/>
    <w:rsid w:val="00F440F9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5305F"/>
  <w15:docId w15:val="{0FD678E8-532F-B745-9AAF-887B3F8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5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5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0DD5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9C35FD"/>
    <w:pPr>
      <w:numPr>
        <w:ilvl w:val="1"/>
        <w:numId w:val="9"/>
      </w:numPr>
      <w:tabs>
        <w:tab w:val="left" w:pos="700"/>
      </w:tabs>
      <w:ind w:left="1418" w:hanging="567"/>
      <w:jc w:val="both"/>
    </w:pPr>
    <w:rPr>
      <w:rFonts w:ascii="Calibri" w:eastAsia="Calibri" w:hAnsi="Calibri" w:cs="Calibri"/>
      <w:bCs/>
      <w:color w:val="000000"/>
    </w:rPr>
  </w:style>
  <w:style w:type="paragraph" w:customStyle="1" w:styleId="Style2">
    <w:name w:val="Style2"/>
    <w:basedOn w:val="Style1"/>
    <w:link w:val="Style2Char"/>
    <w:qFormat/>
    <w:rsid w:val="00742CB4"/>
    <w:pPr>
      <w:numPr>
        <w:ilvl w:val="2"/>
      </w:numPr>
      <w:ind w:left="2127" w:hanging="709"/>
    </w:pPr>
  </w:style>
  <w:style w:type="character" w:customStyle="1" w:styleId="Style1Char">
    <w:name w:val="Style1 Char"/>
    <w:basedOn w:val="DefaultParagraphFont"/>
    <w:link w:val="Style1"/>
    <w:rsid w:val="009C35FD"/>
    <w:rPr>
      <w:rFonts w:ascii="Calibri" w:eastAsia="Calibri" w:hAnsi="Calibri" w:cs="Calibri"/>
      <w:bCs/>
      <w:color w:val="000000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5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yle2Char">
    <w:name w:val="Style2 Char"/>
    <w:basedOn w:val="Style1Char"/>
    <w:link w:val="Style2"/>
    <w:rsid w:val="00742CB4"/>
    <w:rPr>
      <w:rFonts w:ascii="Calibri" w:eastAsia="Calibri" w:hAnsi="Calibri" w:cs="Calibri"/>
      <w:bCs/>
      <w:color w:val="000000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5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9C35FD"/>
    <w:pPr>
      <w:numPr>
        <w:numId w:val="10"/>
      </w:numPr>
      <w:tabs>
        <w:tab w:val="clear" w:pos="720"/>
        <w:tab w:val="left" w:pos="700"/>
      </w:tabs>
      <w:ind w:left="700" w:hanging="438"/>
    </w:pPr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742CB4"/>
  </w:style>
  <w:style w:type="character" w:customStyle="1" w:styleId="Style3Char">
    <w:name w:val="Style3 Char"/>
    <w:basedOn w:val="DefaultParagraphFont"/>
    <w:link w:val="Style3"/>
    <w:rsid w:val="009C35FD"/>
    <w:rPr>
      <w:rFonts w:ascii="Calibri" w:eastAsia="Calibri" w:hAnsi="Calibri" w:cs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339"/>
  </w:style>
  <w:style w:type="paragraph" w:styleId="Footer">
    <w:name w:val="footer"/>
    <w:basedOn w:val="Normal"/>
    <w:link w:val="Footer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39"/>
  </w:style>
  <w:style w:type="character" w:styleId="FollowedHyperlink">
    <w:name w:val="FollowedHyperlink"/>
    <w:basedOn w:val="DefaultParagraphFont"/>
    <w:uiPriority w:val="99"/>
    <w:semiHidden/>
    <w:unhideWhenUsed/>
    <w:rsid w:val="00877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sevier.com/authors/journal-authors/policies-and-ethics/credit-author-statement" TargetMode="External"/><Relationship Id="rId18" Type="http://schemas.openxmlformats.org/officeDocument/2006/relationships/hyperlink" Target="mailto:capaufp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uepg.br/escrita-academica/editais/" TargetMode="External"/><Relationship Id="rId17" Type="http://schemas.openxmlformats.org/officeDocument/2006/relationships/hyperlink" Target="mailto:capaufp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paufp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2.uepg.br/escrita-academica/editais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2.uepg.br/escrita-academica/edita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ksCE2FqktQ3/AXzA+REfCkvuQ==">AMUW2mX7j8v+I0k2xxXbuFR3eOvws5vOccbcHBOZmBDQ9XretdHCzrhuvrLd7zlrDJsBB4ZfDJIIkSghio/8/rPP8IoC83efYLlM0Uw/NWrZ0HO4PwNrEDGcwAt8eSOs6fgde5xvrDblLiwgfM20woYbNFA1Re99mIyWEELpx0kqstr2FaxjfurCIOxWDUCrO2mFPvTXeez5T9H/qi1vz2CR8QvY/xL/vozFRlKqcdbfi/D0e9moQQJK66vcCaffioBtAGTW6hKgLtN+cgvLN5QC8F+3IBOs/i9mJZykB0XbdyXDxwGjWjqWcz3c2YoP7v88lFRIEvcJ+F+l6+FtmbYW8lmLqs3TV/hp45h5oKoV9/U550njrsMxiAuA+9uEisb06V7zGBzhEdwIkL3eDyk+NvZTO966jsyVHTti28iysGEKV7YN3tkgzMJDrD8JEqF+XNnpGTe41Nr7EMmIVv++zAQZ18FLFcA8WWZX0tYLTZjcdhc6BMKlF7IacRvKvHSwE6KWCzgVbaVE4x0St5s+WDiVrP0kd7Ek0Paf4AXheUj5kCVBS7F+WWlg+RJR/Mgg5ic+aZBY2Hm1JTGbxwc5WqGdMjKgb/aBjwIP/Zjk7TdtqeGasfFr/NgLcVcEKUjVlKIsRRz0/6jAWdx5zUTl9JjQ+W4f+gDbiCuyEnAHfDqKiHg8PinxM9zNHn8twjb48RoYIqbKyPWfVABn381FcMih3vL14i4KpL/kSMhSCfRYPd44aMphYhKcyVucnjTfoIfq2mQPUei+O9YpTfAbLizb/W4XHFmwOh+m+x6ERkUMInFKkM1ScFck4P4FEjrYB9snM3zHeNFVRVpE4x2+88qqjhNxl3OC26ilPYmBGTOUn/oZ3wN9vbhSNGhshlNZa2RV31QnKiE78UNDSQV5tmS5k02f45SeyIuHMzVAftcIjY0VdV1qa8MMK3xIgpZWFL+aknR9QA7i5kz3ja6VAKDzxn/M1XMgU7sZ8WBD9RIop5RK0pC9/pFyCsnkYEwyKvUAt9Iq3x7YubwKti/ZIHU1WV7g/bs3pjsAQz9jwANKi58zc1uX3wXX+e8Ljc0kDL5nB0uFc96kQLU5Ypcnv+jc97leR7edjGyUBrONPkQ0uVjeVLkbkTe4Oe48ScNDCmC6VgLNFpqvBwvfjHNHp00F+JMWGdsevElz0Leiu1/SsueqxSIrL9Zwyk5GambxV+iEuUaHKYz/wfo6+ISh4l0JG7WF1xMIjqxg3ma3/SajX3bQU0AjTXsuaxhTogB4ZQduq9Jb44AOQqmyqZk5xJRRzyTLeDcLTbcIOvnl8IgkIx7qlzpJzB+w0PPBUpdHCcpYT65kXr+asMX6RtseSK1+V2u1jaTQIY0qY749Px0AvFAb6ae6vhUlkMMC/pqJXb0MCaoeIjUHh4QLnOZNZk8WISngF1qroyvKT+pQRcHifn+mHcpoMA2aH7IEWH+Q92jdBT4Tk3dBzPjsB9wQXeTa+GKFkgODc70mVp5zei7LHRqXXeMdNroj9r+lttfbHNUIBdfgfqdEkT+AIYfb0ydrFT1KBUHJpRTB0RiJ9VQbtXRFB8m7VY7S+b8rmoT2jNpiVBUuJkj7MaRLhjYZX8BFF6499ho7ieeLEFKLxctA6zihW11Qw0Qj83bdQFsuyD7oAwrjgqd0syi0bFcDqX0wOYZeWhxFrg99le3e0T1BoajZ9IWlofm2grLVYn48MIEqIwlm6ajQ7dbOnDbOxeGpecOHvSv7xmz2Fd67t66NPquGultHQQLJdUmPHNd9TvJozGiwezl2W50aAU1ltPfBtUmhsrGkqenwcSEVyCO93MagW2rvJoG8Pjv/pC3GJm0sEOcvBlwSmvHQHuJicYLuyTduaIcl9vgycj+Rl9id9Afs/4UxChQArRy7LjWuHjc3Cssp5Y3Dqwk857NM/NysyHoCkixcIiAgMJ9TjGNLRGwrt0aZmxMow9dK2mJ9U2FlgeQAYioa91rHD/Iu4SImWPJmRk97QyFAx4xjESLZKAxZqyhIQ6QQR7jn7fFMsY1xZYgRSeKRSyQhndTzLJlEiJACcLMRfqJtQ9dmNLJFWAAyo9WXodAeNTOw0Xlbj2ztaO9R2ui0qmr3qe3mNbwS9/+y25zZYwHrHneP4OtdpPb4NryOcnz9GU1+wp/h+GgcmIAAWemdHfYHTXxRZHC0lwPsd3UyYpyOAsfFDUXEFgfXecT0upCcVKw6kXP5tdDrME/9XrlWcci2hJhjJmQckDTMm1ZlJ90nDAHsaOcKQV6hWtp5+aKLITwKgxtUCofLWGW5ajYL24RhDBFcGXHl46cvTvnlxjvoNFr1PyDePbIgBU+UBAm46gT9lQAOIA4t7FSkB3+TulAOcgq0I59W+FpRKDgjsHIPVNL+Izb/uAXAcqla978dtVdrCobSwROnz9ZytuxpRqHKe0+75q8qYbXH2d2y4l40yVoWvRhCXErDGPEBtKwijuHijoaXS/Gfp1gQtGc8zDr4ow2ois/b/YKZZa/Fc+IYv9upUZuFoRc+0dMaqjRRcIJn0uxUBRucA7wze5OAkjlxjd6VdnuPXyVNXlOTQENctr6U4f1YMjYMdEAQIG5kpu7ZiVLjIDMcutN22AUmSk61BSf0ZoMqD4yRQOHPAamp3wuF2UlssObP/CHhApXdM3lnYrS9UrpgqyVW8ApgZK8hGqsYpf288I2lyBrpqT8oUPj10gMWlI9us74unKm5H2hcvQ0GqWcWl9ySl++8KE5OLBr4BOnSCiieC7rHELl0ej79UJzp3GnouxmPm0UkzkU6270Lz3+GQmdq7IVxytcxe9Kk5aJGpr1g8XRVfcJhPrIf1D5pURfzbPb8XPbd5JK1HZZFWzgqKOqkhswAmgQyaL7/JBQR/5RnpXNU9BKlENzaR+/4zWRwdlQamWmjoFoTrhe1oU0l5U3QqvnGJi1FTHCaeFHMjvoDTzNWiuBeHaKtGUoU3Y5YO09yv8b4fjGTDntPdHR89JG3jTG4jIRcES1tG3jBJ6RXdosBmT47OviL1tQF8Zwkqi1N7zeNwOJDLsRybWhIpCMAiWG2RdoBXmjmiPWuRLLKLIoU52+rK0LhFD4qLTZTRFquQfRbHEqmU4Na0Q22VcJUMswC3CknNfEPntzXCBnyF48S75uKsQv15fTfWWng1qPfELf98YlzmM4v0K2QMmO9j2nnHvPpXSoo6KYDErRbNxI2RwvP4b8PHukDPV4/iMdxGuM75V3+wrtWMUYoH3R+T9/qyLUyhIv1emxG/uZsFBMrdzLib9o5mfEN7kWUbe0pfpLW9oL5F4nsKBziTigbEUNbS/Ohx/bf7+Pdpwv+BHXPtY1TZ7xq3F8LMY+GU8bl87JEqfYnu9je5Wf0iEyBZSH4WaYgV86ifkT7IYFG2621/1Yt8nem67nkEVXqz1hp8Z3AQSBWeZTzYOe42g2Kre6mtaG5WHxNqx4652p7Mwx5QENGBEmkS/b40CgkCnvhHMlGzsw7oVI998Fflad2ODRMjcVVdgAvjJHLZX5KGivOAzGKARFeNomc3Z0OT/oj3UHt1hnul4vS//uyeUZ0D85BrI6jgG4nncgEEKx7q5cWnzAWr4+CWk0nXSWLqR6F5F6PngbCoanNjIM40N28Wi3nNUPcxePxZJaOYgm7ZR352wOnjDpQJD5W4TwYhaidMvAw2/PmqioIGNy+EwC2uO8PZOGmkL6lL7MrARQQqv42BzaLU7ccILSwLlNire52Cqu7QJydPXn3y2vHiS5+TbaV2IC5VBTiHhmV2pXgVeehe9PTX6ItYbMKRc12OmtEGHdvRkDXj/XNJXpCdZhAar1yIdoNZFdSo6Z8/6YiGo6l1C72OZ3sfVw2MWQgKW59gqsN7sJb27iGTDHW/nHKyGBTX6o6EUzHaz4N2dq3KoivYPbDN1gMTB2ozTWUNwP5JNujvWKgBR3F08OmTahAOx1hTSSLonurgR26lR0rwuvWaW6r/TbAbidl1O/UuUwB/VAgMI4ZpppmlKYGkTr1aPFkO9+LF4SyOG0CjFcb/jOkUdy/HBa9U8AAKbyl0hLdrZW+2mjji8iVHv5XfHwH4zqn3np4GP5m1a441OraA/4YjNxj3EmKSfa2SBwv331czrqOpIIxNiIQ8IEod4+/xc5z6ovx+Yu/O3rYqPTEtbciYRUr+ovNm4mLOgNIZKv0pND9owjBVjw07UMUi+l0uW3e+G4eBUcNdxDPm+A+1AeVYUzF8ulkHbitKoRjVPSyxLKGin4PMswJPHK4FIzjZP62yQq0xA/nqj3n7zH0Wkvx5vqOQXfajahzv1DiDFFfM9FXoaiQFQZcUd4zptR9U7PrJ2En5UU/C4YRZxBz4p2euqGAtUPal8CwRjHSnb7YBQbRXJGJ2RLdyuZvrJNiPkTjLGem5IyV9d0ApgZsDjnO9KAj1kf7VHMKApjGhgc7SdzTf6qKPH/UxqyaSFXJ60vjFRWQiPK1jss+nTv43D4lDC/bKAWMvhux7eDb/5gJciFGCowlLpgtOw6qKCeRKrI7fo3Ery6s14G9TS5pbrErQqC8GrkuL7GrT+zLuWHvYaSWKFukeLn0GrkBT3MrfVuRHwB5BUBbq55/A9A3HOOyECFjr8U9G15Nqtpx7smEzO1eCOTTMfGV95KM+z68AsR7CidzLh24xBjXeFl799dPpuJSMfPMGjRVKECm29qxA/N0M09TcM2JAiWIjWPTpZTOBXQXnDheES+CPCd7DFPCCWsnjG8hWuTwAegKOg0PzqaYxP2VI5LEFW9VT36DiE2KwQioYLXE5fSiNy3s2JeVyqLCHCZQ+XLpSW3yQHrzAegOYgtycrh4Na9c79dxQBPpvxIRpcBS4/pjf1Ho3j0Aume6rZoTn75l7XEpy257RzfjvR6MhNaRPQQ+9iV3ONROZ0eCOoZTqQKBUIJKuZ2pvma418tUieutgxHmUQwPV/J2F5EriLxXIpM/mvSnVre8qFpu8fqoq1TE2dDIKBYhZNkviRAbav2gl4bQa7YWsacURkOSzsSN8ZsrSel5IOU3MM5F8TqEggosuwOLAiRbhLxG5LF2ZBIy8NCEx6aZQKTG/CmRnndB/fz15Z/XojrxBL5JD8ZpZit0zXgdJwrayYehfAKqrP1MnqBnokRyILzWC0B9UPMx7WfUBhdmQIzWyAC4zhUgRiuF2RCtcmbpMrixVykRnGBw6u/RZll+ajP73NwKfVyq1Id9EGQccs41XllEw2PmGkPTXmJL+m9YJynxNyy3aWyB43Dyv8u1Ew4q40dHuxmG2Iq/opVNtEnVWKVnyj6+iuta9tw8webZlS1gr9W8gXP+x7IlIFt1BidUSbRVGxBsWMabEogs3qHBEKwCyrTBSI6Z/0kd81t6tEVRxlToLbMaNQxkqoszZqvQ39Gei8ljs20QpLQCKmcw68Td5kjXOyVTJyrvzk1dLVuEnMPgkqEJrKQ9oLt2kX94TO9QD1sLP8a5VIuYpN/oE2NvBMK/cqgZC0CjKyqV9vNNT/cDcAeEA3YRoh2REzY8ao+uG8fk1niReDAmscLy8bYtStPKsqxtCU7ko8Hl6RgSif1Tu/48m8zB94EJFueJu65T9yWlgDqIpIjk049uZqgpZeVnT1UMA8r+QT2mSLR9HmDf3det+qaZX4DFoBfhsmPDs8aMq+lju6nyzN2Kq/R9bt+ajLRdf0k5PWtKbNbAq+EYzwtZGnjrwzGNE7EqZn/swhPPgwkniJH2um+oXZrtEClEMFBcnbuoltMigCN1C/HEWTTtaRVzMmwbweuyXU+UBOb5Gs+0LgryrNyBtAAp7Fr5AZdrIhLAPlspfdx+7Zk5KS5BvJWSXXlLSoVvTfQDvEk/NxY1GraWi+Yp2jSxhxy6fTxvOuhrxvlMlLTiwlRYyPnqSyerndLgwvBw/md3D+mDOuh4C+Q10Q1z14P+/noAEPfyuvGySB0qU7RD8lmumLtHVD2ewwiUsc1rCr/DxG0yAZ4vOi7l4NoQ5kUblQoPZpK8bM4w0atjVErJk4e3jbVn+GtIUSvRK5rmUgk9RhYeb2G7la2JLVcKxKuVWjzzW/1rpACGiSCc4jvhwKtmWwTVXUk+8QRtbSU4i1svLMz8hExTpyAc8EYOQPvOq/SPfXRjwc2F4R4S72o1qxPJUM0ZzTF6PUXlMdQGVTy67aBPvBhkwhhLj5NMVzBWoKpeiFP/GX0PsCF/dLCI+vltZaAvGZaqObzHKT7KpRU7jAcmQA3gK/eftE0/CAAGiJ85j5FTDmmqyLczdjvHf9aQdzOIl1EYI4lBAa/DHAwlcd7KqHI/ETRObvDd6XgHnm9fvcw/H/r3Ba+CstVl6XHxyqr3tW67JTKulNCqDg7Yf5I+mqwRisvos3fZ5Nrc/qPpYNHU3DhHmVT3q1z+dvan/xYieMNvDizCNXOIKRlgVsbotMJF0OUoWETQW8S1ry/fwHz4bGUuFNrB5v0NY8Q22YXy+K8Kk4Bgo2J11O+Ojsq9NRrWBlktphpZdtXfgRaPcOxE4Op2jxDEsDrdG6GueS7nhELAmzPPcr4LtRKhoe6XG5SXKbDINwfGQTDXA/jOyepr1gB7prJapc7PLQHAoQHRkYoa9lzarJ9QtKaHqggQuLT7kBuoto3wItUAZc+nPJQ0DqN3EwJ8bW7nOWwSO/k0rC67lApEmMYrmEUkx09AGzNvEHWMTmYq5+V9Gu6q0+QTVyq6CEhvVC4gDAaKm1Dspd8lNbRNxYAHuKR8dLr3RhV1v7pW5pu709M83vWRI6zxUbBsV+w8zog3NleeyhN1V8dctOYEWYyAZ9BkSWGMgk+hmu/Wew3RDZr/aa/P1IE9yRyW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2114</Words>
  <Characters>11060</Characters>
  <Application>Microsoft Office Word</Application>
  <DocSecurity>0</DocSecurity>
  <Lines>235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Jairo Santos</cp:lastModifiedBy>
  <cp:revision>2</cp:revision>
  <cp:lastPrinted>2022-08-25T10:06:00Z</cp:lastPrinted>
  <dcterms:created xsi:type="dcterms:W3CDTF">2022-11-04T14:23:00Z</dcterms:created>
  <dcterms:modified xsi:type="dcterms:W3CDTF">2022-11-04T14:23:00Z</dcterms:modified>
</cp:coreProperties>
</file>