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287" w:right="2027" w:firstLine="0"/>
        <w:jc w:val="center"/>
        <w:rPr>
          <w:b/>
          <w:sz w:val="24"/>
        </w:rPr>
      </w:pPr>
      <w:bookmarkStart w:id="0" w:name="_GoBack"/>
      <w:bookmarkEnd w:id="0"/>
      <w:r>
        <w:rPr>
          <w:b/>
          <w:color w:val="4F81BC"/>
          <w:sz w:val="24"/>
        </w:rPr>
        <w:t>CHAMADA</w:t>
      </w:r>
      <w:r>
        <w:rPr>
          <w:b/>
          <w:color w:val="4F81BC"/>
          <w:spacing w:val="-6"/>
          <w:sz w:val="24"/>
        </w:rPr>
        <w:t xml:space="preserve"> </w:t>
      </w:r>
      <w:r>
        <w:rPr>
          <w:b/>
          <w:color w:val="4F81BC"/>
          <w:sz w:val="24"/>
        </w:rPr>
        <w:t>PÚBLICA</w:t>
      </w:r>
      <w:r>
        <w:rPr>
          <w:b/>
          <w:color w:val="4F81BC"/>
          <w:spacing w:val="-6"/>
          <w:sz w:val="24"/>
        </w:rPr>
        <w:t xml:space="preserve"> </w:t>
      </w:r>
      <w:r>
        <w:rPr>
          <w:b/>
          <w:color w:val="4F81BC"/>
          <w:sz w:val="24"/>
        </w:rPr>
        <w:t>Nº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02/2022-</w:t>
      </w:r>
      <w:r>
        <w:rPr>
          <w:b/>
          <w:color w:val="4F81BC"/>
          <w:spacing w:val="-6"/>
          <w:sz w:val="24"/>
        </w:rPr>
        <w:t xml:space="preserve"> </w:t>
      </w:r>
      <w:r>
        <w:rPr>
          <w:b/>
          <w:color w:val="4F81BC"/>
          <w:sz w:val="24"/>
        </w:rPr>
        <w:t>PROGRAMA</w:t>
      </w:r>
      <w:r>
        <w:rPr>
          <w:b/>
          <w:color w:val="4F81BC"/>
          <w:spacing w:val="-6"/>
          <w:sz w:val="24"/>
        </w:rPr>
        <w:t xml:space="preserve"> </w:t>
      </w:r>
      <w:r>
        <w:rPr>
          <w:b/>
          <w:color w:val="4F81BC"/>
          <w:sz w:val="24"/>
        </w:rPr>
        <w:t>MULHERES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PARANAENSES: EMPODERAMENTO E LIDERANÇA</w:t>
      </w:r>
    </w:p>
    <w:p>
      <w:pPr>
        <w:pStyle w:val="5"/>
        <w:spacing w:before="11"/>
        <w:rPr>
          <w:b/>
          <w:sz w:val="30"/>
        </w:rPr>
      </w:pPr>
    </w:p>
    <w:p>
      <w:pPr>
        <w:pStyle w:val="2"/>
        <w:ind w:left="1295"/>
        <w:rPr>
          <w:rFonts w:hint="default" w:ascii="Arial" w:hAnsi="Arial" w:cs="Arial"/>
          <w:spacing w:val="-4"/>
          <w:sz w:val="24"/>
          <w:szCs w:val="24"/>
        </w:rPr>
      </w:pPr>
    </w:p>
    <w:p>
      <w:pPr>
        <w:pStyle w:val="2"/>
        <w:ind w:left="1295"/>
        <w:rPr>
          <w:rFonts w:hint="default" w:ascii="Arial" w:hAnsi="Arial" w:cs="Arial"/>
          <w:spacing w:val="-4"/>
          <w:sz w:val="24"/>
          <w:szCs w:val="24"/>
        </w:rPr>
      </w:pPr>
    </w:p>
    <w:p>
      <w:pPr>
        <w:pStyle w:val="2"/>
        <w:ind w:left="1295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4"/>
          <w:sz w:val="24"/>
          <w:szCs w:val="24"/>
        </w:rPr>
        <w:t>ANEXO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IV</w:t>
      </w:r>
      <w:r>
        <w:rPr>
          <w:rFonts w:hint="default" w:ascii="Arial" w:hAnsi="Arial" w:cs="Arial"/>
          <w:spacing w:val="-9"/>
          <w:sz w:val="24"/>
          <w:szCs w:val="24"/>
        </w:rPr>
        <w:t xml:space="preserve"> </w:t>
      </w:r>
      <w:r>
        <w:rPr>
          <w:rFonts w:hint="default" w:cs="Arial"/>
          <w:spacing w:val="-9"/>
          <w:sz w:val="24"/>
          <w:szCs w:val="24"/>
          <w:lang w:val="pt-BR"/>
        </w:rPr>
        <w:t xml:space="preserve">- 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Termo</w:t>
      </w:r>
      <w:r>
        <w:rPr>
          <w:rFonts w:hint="default" w:ascii="Arial" w:hAnsi="Arial" w:cs="Arial"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de</w:t>
      </w:r>
      <w:r>
        <w:rPr>
          <w:rFonts w:hint="default" w:ascii="Arial" w:hAnsi="Arial" w:cs="Arial"/>
          <w:spacing w:val="-17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Anuência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da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ICTPR</w:t>
      </w:r>
    </w:p>
    <w:p>
      <w:pPr>
        <w:pStyle w:val="5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rPr>
          <w:rFonts w:hint="default" w:ascii="Arial" w:hAnsi="Arial" w:cs="Arial"/>
          <w:b/>
          <w:sz w:val="24"/>
          <w:szCs w:val="24"/>
        </w:rPr>
      </w:pPr>
    </w:p>
    <w:p>
      <w:pPr>
        <w:pStyle w:val="5"/>
        <w:spacing w:before="192" w:line="360" w:lineRule="auto"/>
        <w:ind w:left="-440" w:leftChars="-400" w:hanging="440" w:hangingChars="193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pacing w:val="-6"/>
          <w:sz w:val="24"/>
          <w:szCs w:val="24"/>
        </w:rPr>
        <w:t>Coordenador</w:t>
      </w:r>
      <w:r>
        <w:rPr>
          <w:rFonts w:hint="default"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6"/>
          <w:sz w:val="24"/>
          <w:szCs w:val="24"/>
        </w:rPr>
        <w:t>da</w:t>
      </w:r>
      <w:r>
        <w:rPr>
          <w:rFonts w:hint="default"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6"/>
          <w:sz w:val="24"/>
          <w:szCs w:val="24"/>
        </w:rPr>
        <w:t>Proposta:</w:t>
      </w:r>
    </w:p>
    <w:p>
      <w:pPr>
        <w:pStyle w:val="5"/>
        <w:spacing w:before="2" w:line="360" w:lineRule="auto"/>
        <w:ind w:left="-432" w:leftChars="-400" w:hanging="448" w:hangingChars="193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pacing w:val="-4"/>
          <w:sz w:val="24"/>
          <w:szCs w:val="24"/>
        </w:rPr>
        <w:t>Título</w:t>
      </w:r>
      <w:r>
        <w:rPr>
          <w:rFonts w:hint="default" w:ascii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4"/>
          <w:sz w:val="24"/>
          <w:szCs w:val="24"/>
        </w:rPr>
        <w:t>do</w:t>
      </w:r>
      <w:r>
        <w:rPr>
          <w:rFonts w:hint="default" w:ascii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4"/>
          <w:sz w:val="24"/>
          <w:szCs w:val="24"/>
        </w:rPr>
        <w:t>Projeto:</w:t>
      </w:r>
    </w:p>
    <w:p>
      <w:pPr>
        <w:pStyle w:val="5"/>
        <w:spacing w:before="2" w:line="360" w:lineRule="auto"/>
        <w:ind w:left="-440" w:leftChars="-400" w:hanging="440" w:hangingChars="193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pacing w:val="-6"/>
          <w:sz w:val="24"/>
          <w:szCs w:val="24"/>
        </w:rPr>
        <w:t>Instituição</w:t>
      </w:r>
      <w:r>
        <w:rPr>
          <w:rFonts w:hint="default"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6"/>
          <w:sz w:val="24"/>
          <w:szCs w:val="24"/>
        </w:rPr>
        <w:t>-</w:t>
      </w:r>
      <w:r>
        <w:rPr>
          <w:rFonts w:hint="default"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pacing w:val="-6"/>
          <w:sz w:val="24"/>
          <w:szCs w:val="24"/>
        </w:rPr>
        <w:t>ICTPR:</w:t>
      </w:r>
      <w:r>
        <w:rPr>
          <w:rFonts w:hint="default" w:ascii="Arial" w:hAnsi="Arial" w:cs="Arial"/>
          <w:b/>
          <w:bCs/>
          <w:spacing w:val="-6"/>
          <w:sz w:val="24"/>
          <w:szCs w:val="24"/>
          <w:lang w:val="pt-BR"/>
        </w:rPr>
        <w:t xml:space="preserve"> UNIVERSIDADE ESTADUAL DE PONTA GROSSA</w:t>
      </w:r>
    </w:p>
    <w:p>
      <w:pPr>
        <w:pStyle w:val="5"/>
        <w:spacing w:line="360" w:lineRule="auto"/>
        <w:ind w:left="-417" w:leftChars="-400" w:hanging="463" w:hangingChars="193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5"/>
        <w:spacing w:line="360" w:lineRule="auto"/>
        <w:ind w:left="-861" w:leftChars="-394" w:right="64" w:rightChars="29" w:hanging="6" w:firstLineChars="0"/>
        <w:jc w:val="both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pacing w:val="-4"/>
          <w:sz w:val="24"/>
          <w:szCs w:val="24"/>
        </w:rPr>
        <w:t>Através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deste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termo,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confirmo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a anuência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Instituição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para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a realização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Projeto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supracitado,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inclusive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 xml:space="preserve">com </w:t>
      </w:r>
      <w:r>
        <w:rPr>
          <w:rFonts w:hint="default" w:ascii="Arial" w:hAnsi="Arial" w:cs="Arial"/>
          <w:spacing w:val="-2"/>
          <w:sz w:val="24"/>
          <w:szCs w:val="24"/>
        </w:rPr>
        <w:t>as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contrapartidas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listadas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no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mesmo,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a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ser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submetido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para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financiamento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pela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Fundação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Araucária</w:t>
      </w:r>
      <w:r>
        <w:rPr>
          <w:rFonts w:hint="default" w:ascii="Arial" w:hAnsi="Arial" w:cs="Arial"/>
          <w:spacing w:val="-11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no</w:t>
      </w:r>
      <w:r>
        <w:rPr>
          <w:rFonts w:hint="default" w:ascii="Arial" w:hAnsi="Arial" w:cs="Arial"/>
          <w:spacing w:val="-10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 xml:space="preserve">âmbito </w:t>
      </w:r>
      <w:r>
        <w:rPr>
          <w:rFonts w:hint="default" w:ascii="Arial" w:hAnsi="Arial" w:cs="Arial"/>
          <w:sz w:val="24"/>
          <w:szCs w:val="24"/>
        </w:rPr>
        <w:t>da “CHAMADA</w:t>
      </w:r>
      <w:r>
        <w:rPr>
          <w:rFonts w:hint="default" w:ascii="Arial" w:hAnsi="Arial" w:cs="Arial"/>
          <w:spacing w:val="-8"/>
          <w:sz w:val="24"/>
          <w:szCs w:val="24"/>
          <w:lang w:val="pt-BR"/>
        </w:rPr>
        <w:t xml:space="preserve"> 02/2022”.</w:t>
      </w:r>
    </w:p>
    <w:p>
      <w:pPr>
        <w:pStyle w:val="5"/>
        <w:spacing w:before="8" w:line="360" w:lineRule="auto"/>
        <w:ind w:left="-417" w:leftChars="-400" w:right="64" w:rightChars="29" w:hanging="463" w:hangingChars="193"/>
        <w:jc w:val="both"/>
        <w:rPr>
          <w:rFonts w:hint="default" w:ascii="Arial" w:hAnsi="Arial" w:cs="Arial"/>
          <w:sz w:val="24"/>
          <w:szCs w:val="24"/>
        </w:rPr>
      </w:pPr>
    </w:p>
    <w:p>
      <w:pPr>
        <w:pStyle w:val="5"/>
        <w:spacing w:line="360" w:lineRule="auto"/>
        <w:ind w:left="-873" w:leftChars="-400" w:right="64" w:rightChars="29" w:hanging="7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pacing w:val="-4"/>
          <w:sz w:val="24"/>
          <w:szCs w:val="24"/>
        </w:rPr>
        <w:t>A</w:t>
      </w:r>
      <w:r>
        <w:rPr>
          <w:rFonts w:hint="default" w:ascii="Arial" w:hAnsi="Arial" w:cs="Arial"/>
          <w:spacing w:val="-16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Direção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Instituição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apoia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totalmente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pedido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do Coordenador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e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colocará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à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sua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disposição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>a</w:t>
      </w:r>
      <w:r>
        <w:rPr>
          <w:rFonts w:hint="default" w:ascii="Arial" w:hAnsi="Arial" w:cs="Arial"/>
          <w:spacing w:val="-5"/>
          <w:sz w:val="24"/>
          <w:szCs w:val="24"/>
        </w:rPr>
        <w:t xml:space="preserve"> </w:t>
      </w:r>
      <w:r>
        <w:rPr>
          <w:rFonts w:hint="default" w:ascii="Arial" w:hAnsi="Arial" w:cs="Arial"/>
          <w:spacing w:val="-4"/>
          <w:sz w:val="24"/>
          <w:szCs w:val="24"/>
        </w:rPr>
        <w:t xml:space="preserve">infraestrutura </w:t>
      </w:r>
      <w:r>
        <w:rPr>
          <w:rFonts w:hint="default" w:ascii="Arial" w:hAnsi="Arial" w:cs="Arial"/>
          <w:spacing w:val="-2"/>
          <w:sz w:val="24"/>
          <w:szCs w:val="24"/>
        </w:rPr>
        <w:t>física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e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de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pessoal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da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Instituição,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visando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perfeito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andamento</w:t>
      </w:r>
      <w:r>
        <w:rPr>
          <w:rFonts w:hint="default" w:ascii="Arial" w:hAnsi="Arial" w:cs="Arial"/>
          <w:spacing w:val="-3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de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seu</w:t>
      </w:r>
      <w:r>
        <w:rPr>
          <w:rFonts w:hint="default" w:ascii="Arial" w:hAnsi="Arial" w:cs="Arial"/>
          <w:spacing w:val="-6"/>
          <w:sz w:val="24"/>
          <w:szCs w:val="24"/>
        </w:rPr>
        <w:t xml:space="preserve"> </w:t>
      </w:r>
      <w:r>
        <w:rPr>
          <w:rFonts w:hint="default" w:ascii="Arial" w:hAnsi="Arial" w:cs="Arial"/>
          <w:spacing w:val="-2"/>
          <w:sz w:val="24"/>
          <w:szCs w:val="24"/>
        </w:rPr>
        <w:t>projeto.</w:t>
      </w: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rFonts w:hint="default" w:ascii="Arial" w:hAnsi="Arial" w:cs="Arial"/>
          <w:sz w:val="24"/>
          <w:szCs w:val="24"/>
        </w:rPr>
      </w:pPr>
    </w:p>
    <w:p>
      <w:pPr>
        <w:pStyle w:val="5"/>
        <w:rPr>
          <w:sz w:val="24"/>
        </w:rPr>
      </w:pPr>
    </w:p>
    <w:p>
      <w:pPr>
        <w:pStyle w:val="5"/>
        <w:rPr>
          <w:sz w:val="24"/>
        </w:rPr>
      </w:pPr>
    </w:p>
    <w:p>
      <w:pPr>
        <w:pStyle w:val="5"/>
        <w:spacing w:before="8"/>
        <w:rPr>
          <w:sz w:val="23"/>
        </w:rPr>
      </w:pPr>
    </w:p>
    <w:p>
      <w:pPr>
        <w:pStyle w:val="5"/>
        <w:ind w:left="1292" w:right="65" w:rightChars="0"/>
        <w:jc w:val="center"/>
        <w:rPr>
          <w:rFonts w:ascii="Arial" w:hAnsi="Arial" w:cs="Arial"/>
        </w:rPr>
      </w:pPr>
      <w:r>
        <w:rPr>
          <w:b/>
          <w:bCs/>
          <w:spacing w:val="-2"/>
        </w:rPr>
        <w:t>[NOME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2"/>
        </w:rPr>
        <w:t>CARGO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DO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REPRESENTANTE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DA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INSTITUIÇÃO]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>
      <w:pPr>
        <w:jc w:val="center"/>
        <w:rPr>
          <w:rFonts w:ascii="Arial" w:hAnsi="Arial" w:cs="Arial"/>
          <w:lang w:val="pt-BR"/>
        </w:rPr>
      </w:pPr>
    </w:p>
    <w:p/>
    <w:sectPr>
      <w:headerReference r:id="rId3" w:type="default"/>
      <w:footerReference r:id="rId4" w:type="default"/>
      <w:pgSz w:w="11920" w:h="16840"/>
      <w:pgMar w:top="1701" w:right="1134" w:bottom="1134" w:left="1921" w:header="0" w:footer="403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6704965</wp:posOffset>
              </wp:positionH>
              <wp:positionV relativeFrom="page">
                <wp:posOffset>10297160</wp:posOffset>
              </wp:positionV>
              <wp:extent cx="125730" cy="12509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27.95pt;margin-top:810.8pt;height:9.85pt;width:9.9pt;mso-position-horizontal-relative:page;mso-position-vertical-relative:page;z-index:-251654144;mso-width-relative:page;mso-height-relative:page;" filled="f" stroked="f" coordsize="21600,21600" o:gfxdata="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nTUHG3AAAAA8BAAAPAAAAAAAAAAEAIAAAACIAAABkcnMvZG93bnJl&#10;di54bWxQSwECFAAUAAAACACHTuJAYNS9yPkBAAADBAAADgAAAAAAAAABACAAAAAr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4784725</wp:posOffset>
          </wp:positionH>
          <wp:positionV relativeFrom="page">
            <wp:posOffset>419735</wp:posOffset>
          </wp:positionV>
          <wp:extent cx="873125" cy="545465"/>
          <wp:effectExtent l="0" t="0" r="3175" b="698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31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w w:val="75"/>
        <w:sz w:val="28"/>
        <w:lang w:val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873125</wp:posOffset>
          </wp:positionH>
          <wp:positionV relativeFrom="paragraph">
            <wp:posOffset>320040</wp:posOffset>
          </wp:positionV>
          <wp:extent cx="935355" cy="648335"/>
          <wp:effectExtent l="0" t="0" r="17145" b="18415"/>
          <wp:wrapNone/>
          <wp:docPr id="2" name="Imagem 2" descr="Proex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roex fundo branc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535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5808980</wp:posOffset>
          </wp:positionH>
          <wp:positionV relativeFrom="page">
            <wp:posOffset>488315</wp:posOffset>
          </wp:positionV>
          <wp:extent cx="1133475" cy="449580"/>
          <wp:effectExtent l="0" t="0" r="9525" b="762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3444240</wp:posOffset>
          </wp:positionH>
          <wp:positionV relativeFrom="page">
            <wp:posOffset>344170</wp:posOffset>
          </wp:positionV>
          <wp:extent cx="956310" cy="628650"/>
          <wp:effectExtent l="0" t="0" r="1524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/>
                  <pic:cNvPicPr>
                    <a:picLocks noChangeAspect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563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591185</wp:posOffset>
          </wp:positionH>
          <wp:positionV relativeFrom="page">
            <wp:posOffset>423545</wp:posOffset>
          </wp:positionV>
          <wp:extent cx="953135" cy="559435"/>
          <wp:effectExtent l="0" t="0" r="18415" b="12065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4.png"/>
                  <pic:cNvPicPr>
                    <a:picLocks noChangeAspect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366F"/>
    <w:rsid w:val="34B2366F"/>
    <w:rsid w:val="7BCB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924" w:right="1206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2022-08-02T19:58:00Z</dcterms:created>
  <dc:creator>cfguimaraes</dc:creator>
  <cp:lastModifiedBy>jampestun</cp:lastModifiedBy>
  <dcterms:modified xsi:type="dcterms:W3CDTF">2022-08-03T11:34:15Z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59813E4135074BE09EFDE56E611C1191</vt:lpwstr>
  </property>
</Properties>
</file>