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AE2F0">
      <w:pPr>
        <w:rPr>
          <w:rFonts w:ascii="Arial" w:hAnsi="Arial" w:eastAsia="Arial" w:cs="Arial"/>
          <w:b/>
          <w:color w:val="000000"/>
        </w:rPr>
      </w:pPr>
      <w:bookmarkStart w:id="5" w:name="_GoBack"/>
      <w:bookmarkEnd w:id="5"/>
      <w:r>
        <w:rPr>
          <w:rFonts w:ascii="Arial" w:hAnsi="Arial" w:eastAsia="Arial" w:cs="Arial"/>
          <w:b/>
          <w:color w:val="000000"/>
          <w:sz w:val="20"/>
          <w:szCs w:val="20"/>
          <w:rtl w:val="0"/>
        </w:rPr>
        <w:tab/>
      </w:r>
      <w:r>
        <w:rPr>
          <w:rFonts w:ascii="Arial" w:hAnsi="Arial" w:eastAsia="Arial" w:cs="Arial"/>
          <w:b/>
          <w:color w:val="000000"/>
          <w:sz w:val="20"/>
          <w:szCs w:val="20"/>
          <w:rtl w:val="0"/>
        </w:rPr>
        <w:tab/>
      </w:r>
      <w:r>
        <w:rPr>
          <w:rFonts w:ascii="Arial" w:hAnsi="Arial" w:eastAsia="Arial" w:cs="Arial"/>
          <w:b/>
          <w:color w:val="000000"/>
          <w:sz w:val="20"/>
          <w:szCs w:val="20"/>
          <w:rtl w:val="0"/>
        </w:rPr>
        <w:tab/>
      </w:r>
    </w:p>
    <w:p w14:paraId="5621D561">
      <w:pPr>
        <w:spacing w:after="0" w:line="360" w:lineRule="auto"/>
        <w:jc w:val="center"/>
        <w:rPr>
          <w:rFonts w:ascii="Arial" w:hAnsi="Arial" w:eastAsia="Arial" w:cs="Arial"/>
          <w:b/>
          <w:sz w:val="24"/>
          <w:szCs w:val="24"/>
        </w:rPr>
      </w:pPr>
    </w:p>
    <w:p w14:paraId="42C44876">
      <w:pPr>
        <w:spacing w:after="0" w:line="360" w:lineRule="auto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>UNIVERSIDADE ESTADUAL DE PONTA GROSSA</w:t>
      </w:r>
    </w:p>
    <w:p w14:paraId="51FC3AFD">
      <w:pPr>
        <w:spacing w:after="0" w:line="360" w:lineRule="auto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>PROJETO PEDAGÓGICO DE CURSO</w:t>
      </w:r>
    </w:p>
    <w:p w14:paraId="706C5826">
      <w:pPr>
        <w:spacing w:after="0" w:line="360" w:lineRule="auto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>LICENCIATURA EM...</w:t>
      </w:r>
    </w:p>
    <w:p w14:paraId="732FA859">
      <w:pPr>
        <w:spacing w:after="0" w:line="360" w:lineRule="auto"/>
        <w:rPr>
          <w:rFonts w:ascii="Arial" w:hAnsi="Arial" w:eastAsia="Arial" w:cs="Arial"/>
          <w:b/>
          <w:color w:val="000000"/>
          <w:sz w:val="24"/>
          <w:szCs w:val="24"/>
        </w:rPr>
      </w:pPr>
    </w:p>
    <w:p w14:paraId="7C620351">
      <w:pPr>
        <w:spacing w:after="0" w:line="240" w:lineRule="auto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  <w:rtl w:val="0"/>
        </w:rPr>
        <w:t xml:space="preserve">1. CONTEXTUALIZAÇÃO </w:t>
      </w:r>
    </w:p>
    <w:p w14:paraId="34D1BF2D">
      <w:pPr>
        <w:spacing w:after="0" w:line="360" w:lineRule="auto"/>
        <w:jc w:val="both"/>
        <w:rPr>
          <w:rFonts w:ascii="Arial" w:hAnsi="Arial" w:eastAsia="Arial" w:cs="Arial"/>
          <w:color w:val="000000"/>
          <w:sz w:val="24"/>
          <w:szCs w:val="24"/>
        </w:rPr>
      </w:pPr>
    </w:p>
    <w:p w14:paraId="65967B12">
      <w:pPr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  <w:rtl w:val="0"/>
        </w:rPr>
        <w:t xml:space="preserve">Atos Legais </w:t>
      </w:r>
    </w:p>
    <w:p w14:paraId="0F797596">
      <w:pPr>
        <w:spacing w:after="0" w:line="360" w:lineRule="auto"/>
        <w:jc w:val="both"/>
        <w:rPr>
          <w:rFonts w:ascii="Arial" w:hAnsi="Arial" w:eastAsia="Arial" w:cs="Arial"/>
          <w:b/>
          <w:color w:val="000000"/>
          <w:sz w:val="24"/>
          <w:szCs w:val="24"/>
        </w:rPr>
      </w:pPr>
    </w:p>
    <w:p w14:paraId="3DF13EBD">
      <w:pPr>
        <w:spacing w:after="0" w:line="360" w:lineRule="auto"/>
        <w:ind w:firstLine="720"/>
        <w:jc w:val="both"/>
        <w:rPr>
          <w:rFonts w:ascii="Arial" w:hAnsi="Arial" w:eastAsia="Arial" w:cs="Arial"/>
          <w:color w:val="000000"/>
          <w:sz w:val="24"/>
          <w:szCs w:val="24"/>
          <w:highlight w:val="white"/>
        </w:rPr>
      </w:pPr>
      <w:r>
        <w:rPr>
          <w:rFonts w:ascii="Arial" w:hAnsi="Arial" w:eastAsia="Arial" w:cs="Arial"/>
          <w:color w:val="000000"/>
          <w:sz w:val="24"/>
          <w:szCs w:val="24"/>
          <w:rtl w:val="0"/>
        </w:rPr>
        <w:t xml:space="preserve">A UEPG foi criada pelo Governo do Estado do Paraná, através da Lei no 6.034, de 06 de novembro de 1969, e Decreto no 18.111, de 28 de janeiro de 1970. </w:t>
      </w:r>
      <w:r>
        <w:rPr>
          <w:rFonts w:ascii="Arial" w:hAnsi="Arial" w:eastAsia="Arial" w:cs="Arial"/>
          <w:color w:val="000000"/>
          <w:sz w:val="24"/>
          <w:szCs w:val="24"/>
          <w:highlight w:val="white"/>
          <w:rtl w:val="0"/>
        </w:rPr>
        <w:t>Foi reconhecida pelo Governo Federal através do Decreto nº 73.269, de 07/12/73 que, simultaneamente, aprovou seu Estatuto, o Regimento Geral e o Plano de Reestruturação.</w:t>
      </w:r>
    </w:p>
    <w:p w14:paraId="1C81F756">
      <w:pPr>
        <w:spacing w:after="0" w:line="360" w:lineRule="auto"/>
        <w:jc w:val="both"/>
        <w:rPr>
          <w:rFonts w:ascii="Arial" w:hAnsi="Arial" w:eastAsia="Arial" w:cs="Arial"/>
          <w:color w:val="000000"/>
          <w:sz w:val="24"/>
          <w:szCs w:val="24"/>
          <w:highlight w:val="white"/>
        </w:rPr>
      </w:pPr>
    </w:p>
    <w:p w14:paraId="335B3301">
      <w:pPr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  <w:rtl w:val="0"/>
        </w:rPr>
        <w:t>Endereço</w:t>
      </w:r>
    </w:p>
    <w:p w14:paraId="24E75D6B">
      <w:pPr>
        <w:spacing w:after="0" w:line="360" w:lineRule="auto"/>
        <w:jc w:val="both"/>
        <w:rPr>
          <w:rFonts w:ascii="Arial" w:hAnsi="Arial" w:eastAsia="Arial" w:cs="Arial"/>
          <w:b/>
          <w:color w:val="000000"/>
          <w:sz w:val="24"/>
          <w:szCs w:val="24"/>
        </w:rPr>
      </w:pPr>
    </w:p>
    <w:p w14:paraId="41D84241">
      <w:pPr>
        <w:spacing w:after="0" w:line="360" w:lineRule="auto"/>
        <w:jc w:val="both"/>
        <w:rPr>
          <w:rFonts w:ascii="Arial" w:hAnsi="Arial" w:eastAsia="Arial" w:cs="Arial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hAnsi="Arial" w:eastAsia="Arial" w:cs="Arial"/>
          <w:sz w:val="24"/>
          <w:szCs w:val="24"/>
          <w:rtl w:val="0"/>
        </w:rPr>
        <w:t>(  ) Campus Central - Praça Santos Andrade, 1 – CEP 84010-790 - Ponta Grossa – Paraná</w:t>
      </w:r>
    </w:p>
    <w:p w14:paraId="7B678869">
      <w:pPr>
        <w:spacing w:after="0" w:line="360" w:lineRule="auto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>(   )</w:t>
      </w:r>
      <w:r>
        <w:rPr>
          <w:rFonts w:ascii="Arial" w:hAnsi="Arial" w:eastAsia="Arial" w:cs="Arial"/>
          <w:color w:val="000000"/>
          <w:sz w:val="24"/>
          <w:szCs w:val="24"/>
          <w:rtl w:val="0"/>
        </w:rPr>
        <w:t xml:space="preserve"> Campus Uvaranas - Av. General Carlos Cavalcanti, 4748, CEP 84030-900 - Ponta Grossa – Paraná.</w:t>
      </w:r>
    </w:p>
    <w:p w14:paraId="486CA5EB">
      <w:pPr>
        <w:spacing w:after="0" w:line="360" w:lineRule="auto"/>
        <w:jc w:val="both"/>
        <w:rPr>
          <w:rFonts w:ascii="Arial" w:hAnsi="Arial" w:eastAsia="Arial" w:cs="Arial"/>
          <w:color w:val="0000FF"/>
          <w:sz w:val="24"/>
          <w:szCs w:val="24"/>
          <w:u w:val="single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 Página: </w:t>
      </w:r>
      <w:r>
        <w:fldChar w:fldCharType="begin"/>
      </w:r>
      <w:r>
        <w:instrText xml:space="preserve"> HYPERLINK "http://portal.uepg.br/" \h </w:instrText>
      </w:r>
      <w:r>
        <w:fldChar w:fldCharType="separate"/>
      </w:r>
      <w:r>
        <w:rPr>
          <w:rFonts w:ascii="Arial" w:hAnsi="Arial" w:eastAsia="Arial" w:cs="Arial"/>
          <w:color w:val="0000FF"/>
          <w:sz w:val="24"/>
          <w:szCs w:val="24"/>
          <w:u w:val="single"/>
          <w:rtl w:val="0"/>
        </w:rPr>
        <w:t>http://uepg.br</w:t>
      </w:r>
      <w:r>
        <w:rPr>
          <w:rFonts w:ascii="Arial" w:hAnsi="Arial" w:eastAsia="Arial" w:cs="Arial"/>
          <w:color w:val="0000FF"/>
          <w:sz w:val="24"/>
          <w:szCs w:val="24"/>
          <w:u w:val="single"/>
          <w:rtl w:val="0"/>
        </w:rPr>
        <w:fldChar w:fldCharType="end"/>
      </w:r>
    </w:p>
    <w:p w14:paraId="5DB6F237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 Fone: (42) 3220-3000 </w:t>
      </w:r>
    </w:p>
    <w:p w14:paraId="6C61CB3C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bookmarkStart w:id="1" w:name="_heading=h.1zpbzyhr5oa6" w:colFirst="0" w:colLast="0"/>
      <w:bookmarkEnd w:id="1"/>
    </w:p>
    <w:p w14:paraId="263D6BC6">
      <w:pPr>
        <w:spacing w:after="0" w:line="360" w:lineRule="auto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>1.3 Perfil e Missão da IES</w:t>
      </w:r>
      <w:r>
        <w:rPr>
          <w:rFonts w:ascii="Arial" w:hAnsi="Arial" w:eastAsia="Arial" w:cs="Arial"/>
          <w:b/>
          <w:sz w:val="24"/>
          <w:szCs w:val="24"/>
          <w:vertAlign w:val="superscript"/>
        </w:rPr>
        <w:footnoteReference w:id="0"/>
      </w:r>
    </w:p>
    <w:p w14:paraId="43D0F60D">
      <w:pPr>
        <w:spacing w:after="0" w:line="360" w:lineRule="auto"/>
        <w:jc w:val="both"/>
        <w:rPr>
          <w:rFonts w:ascii="Arial" w:hAnsi="Arial" w:eastAsia="Arial" w:cs="Arial"/>
          <w:b/>
          <w:sz w:val="24"/>
          <w:szCs w:val="24"/>
        </w:rPr>
      </w:pPr>
    </w:p>
    <w:p w14:paraId="57C901AB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A finalidade que justifica a existência da UEPG enquanto Instituição de Ensino Superior do complexo educacional do Estado do Paraná, autarquia de direito público e que baliza seus objetivos estratégicos, táticos e operacionais consiste, de modo geral, em proporcionar à sociedade meios para dominar, </w:t>
      </w:r>
    </w:p>
    <w:p w14:paraId="2D6C5E80">
      <w:pPr>
        <w:spacing w:after="0" w:line="360" w:lineRule="auto"/>
        <w:ind w:left="0" w:firstLine="0"/>
        <w:jc w:val="both"/>
        <w:rPr>
          <w:rFonts w:ascii="Arial" w:hAnsi="Arial" w:eastAsia="Arial" w:cs="Arial"/>
          <w:sz w:val="24"/>
          <w:szCs w:val="24"/>
        </w:rPr>
      </w:pPr>
    </w:p>
    <w:p w14:paraId="49FE4D56">
      <w:pPr>
        <w:spacing w:after="0" w:line="360" w:lineRule="auto"/>
        <w:ind w:left="0" w:firstLine="0"/>
        <w:jc w:val="both"/>
        <w:rPr>
          <w:rFonts w:ascii="Arial" w:hAnsi="Arial" w:eastAsia="Arial" w:cs="Arial"/>
          <w:sz w:val="24"/>
          <w:szCs w:val="24"/>
        </w:rPr>
      </w:pPr>
    </w:p>
    <w:p w14:paraId="705E2D6D">
      <w:pPr>
        <w:spacing w:after="0" w:line="360" w:lineRule="auto"/>
        <w:ind w:left="0" w:firstLine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ampliar, cultivar, aplicar e difundir o patrimônio universal do saber humano, capacitando todos os seus integrantes a atuar como força transformadora. Tal finalidade se sintetiza na ideia de ação unitária entre o ensino de graduação e pós-graduação, a pesquisa e a extensão. Deste modo, a Universidade está comprometida com a educação integral do estudante, preparando-o para: </w:t>
      </w:r>
    </w:p>
    <w:p w14:paraId="5DA5D311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• Exercer profissões de nível superior; </w:t>
      </w:r>
    </w:p>
    <w:p w14:paraId="237BC828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• Praticar e desenvolver ciência; </w:t>
      </w:r>
    </w:p>
    <w:p w14:paraId="2D7581C7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• Valorizar as múltiplas formas de conhecimento e expressão, técnicas e científicas, artísticas e culturais; </w:t>
      </w:r>
    </w:p>
    <w:p w14:paraId="40C7AEDC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• Exercer a cidadania; </w:t>
      </w:r>
    </w:p>
    <w:p w14:paraId="35D3E427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• Refletir criticamente sobre a sociedade em que vive; </w:t>
      </w:r>
    </w:p>
    <w:p w14:paraId="04FD7027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>• Participar do esforço de superação das desigualdades sociais e regionais;</w:t>
      </w:r>
    </w:p>
    <w:p w14:paraId="7D58277B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•Assumir o compromisso com a construção de uma sociedade socialmente justa, ambientalmente responsável, respeitadora da diversidade e livre de todas as formas de opressão ou discriminação de classe, gênero, etnia ou nacionalidade; </w:t>
      </w:r>
    </w:p>
    <w:p w14:paraId="0EEC7C00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• Lutar pela universalização da cidadania e pela consolidação da democracia; </w:t>
      </w:r>
    </w:p>
    <w:p w14:paraId="1F32CB45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• Contribuir para a solidariedade nacional e internacional. </w:t>
      </w:r>
    </w:p>
    <w:p w14:paraId="71C217E5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De modo sintético, pode-se expressar a missão da Universidade da seguinte forma: </w:t>
      </w:r>
    </w:p>
    <w:p w14:paraId="3B6BBF08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>A UEPG tem por finalidade produzir e difundir conhecimentos múltiplos, no âmbito da Graduação, da Extensão e da Pós-Graduação visando à formação de indivíduos éticos, críticos e criativos, para a melhoria da qualidade da vida humana.</w:t>
      </w:r>
    </w:p>
    <w:p w14:paraId="7D5A1D5F">
      <w:pPr>
        <w:spacing w:after="0" w:line="360" w:lineRule="auto"/>
        <w:jc w:val="both"/>
        <w:rPr>
          <w:rFonts w:ascii="Arial" w:hAnsi="Arial" w:eastAsia="Arial" w:cs="Arial"/>
          <w:b/>
          <w:sz w:val="24"/>
          <w:szCs w:val="24"/>
        </w:rPr>
      </w:pPr>
    </w:p>
    <w:p w14:paraId="78CD2EC8">
      <w:pPr>
        <w:spacing w:after="0" w:line="360" w:lineRule="auto"/>
        <w:jc w:val="both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  <w:rtl w:val="0"/>
        </w:rPr>
        <w:t>1.4 Dados Socioeconômicos da Região</w:t>
      </w:r>
      <w:r>
        <w:rPr>
          <w:rFonts w:ascii="Arial" w:hAnsi="Arial" w:eastAsia="Arial" w:cs="Arial"/>
          <w:b/>
          <w:color w:val="000000"/>
          <w:sz w:val="24"/>
          <w:szCs w:val="24"/>
          <w:vertAlign w:val="superscript"/>
        </w:rPr>
        <w:footnoteReference w:id="1"/>
      </w:r>
      <w:r>
        <w:rPr>
          <w:rFonts w:ascii="Arial" w:hAnsi="Arial" w:eastAsia="Arial" w:cs="Arial"/>
          <w:b/>
          <w:color w:val="000000"/>
          <w:sz w:val="24"/>
          <w:szCs w:val="24"/>
          <w:rtl w:val="0"/>
        </w:rPr>
        <w:t xml:space="preserve"> </w:t>
      </w:r>
    </w:p>
    <w:p w14:paraId="01D127A2">
      <w:pPr>
        <w:spacing w:after="0" w:line="360" w:lineRule="auto"/>
        <w:jc w:val="both"/>
        <w:rPr>
          <w:rFonts w:ascii="Arial" w:hAnsi="Arial" w:eastAsia="Arial" w:cs="Arial"/>
          <w:b/>
          <w:color w:val="000000"/>
          <w:sz w:val="24"/>
          <w:szCs w:val="24"/>
        </w:rPr>
      </w:pPr>
    </w:p>
    <w:p w14:paraId="6411865F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>A UEPG está localizada no município de Ponta Grossa, Paraná, distante 110 km da capital Curitiba. Com uma população estimada pelo Instituto Brasileiro de Geografia e Estatística de 372.562 pessoas (IBGE, 2024) .</w:t>
      </w:r>
    </w:p>
    <w:p w14:paraId="13DACC3D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  <w:highlight w:val="white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Tem um Índice de Desenvolvimento Humano de 0,7635  e uma densidade demográfica  de 174,41 hab/km².  A região geográfica de Ponta Grossa é composta por doze municípios (Arapoti, Carambeí, Castro, Ipiranga, Ivaí, Jaguariaíva, Palmeira, Piraí do Sul, Ponta Grossa, Porto Amazonas, São João do Triunfo e Sengés). Possui uma área territorial de  </w:t>
      </w:r>
      <w:r>
        <w:rPr>
          <w:rFonts w:ascii="Arial" w:hAnsi="Arial" w:eastAsia="Arial" w:cs="Arial"/>
          <w:sz w:val="23"/>
          <w:szCs w:val="23"/>
          <w:highlight w:val="white"/>
          <w:rtl w:val="0"/>
        </w:rPr>
        <w:t>2.053,265</w:t>
      </w:r>
      <w:r>
        <w:rPr>
          <w:rFonts w:ascii="Arial" w:hAnsi="Arial" w:eastAsia="Arial" w:cs="Arial"/>
          <w:sz w:val="18"/>
          <w:szCs w:val="18"/>
          <w:highlight w:val="white"/>
          <w:rtl w:val="0"/>
        </w:rPr>
        <w:t>km²</w:t>
      </w:r>
      <w:r>
        <w:rPr>
          <w:rFonts w:ascii="Arial" w:hAnsi="Arial" w:eastAsia="Arial" w:cs="Arial"/>
          <w:sz w:val="24"/>
          <w:szCs w:val="24"/>
          <w:rtl w:val="0"/>
        </w:rPr>
        <w:t xml:space="preserve">, uma densidade demográfica de </w:t>
      </w:r>
      <w:r>
        <w:rPr>
          <w:rFonts w:ascii="Arial" w:hAnsi="Arial" w:eastAsia="Arial" w:cs="Arial"/>
          <w:sz w:val="23"/>
          <w:szCs w:val="23"/>
          <w:highlight w:val="white"/>
          <w:rtl w:val="0"/>
        </w:rPr>
        <w:t>174,41 hab</w:t>
      </w:r>
      <w:r>
        <w:rPr>
          <w:rFonts w:ascii="Arial" w:hAnsi="Arial" w:eastAsia="Arial" w:cs="Arial"/>
          <w:sz w:val="24"/>
          <w:szCs w:val="24"/>
          <w:highlight w:val="white"/>
          <w:rtl w:val="0"/>
        </w:rPr>
        <w:t>/km² .</w:t>
      </w:r>
    </w:p>
    <w:p w14:paraId="7B9E49BE">
      <w:pPr>
        <w:spacing w:after="0" w:line="360" w:lineRule="auto"/>
        <w:ind w:firstLine="720"/>
        <w:jc w:val="both"/>
        <w:rPr>
          <w:rFonts w:ascii="Arial" w:hAnsi="Arial" w:eastAsia="Arial" w:cs="Arial"/>
          <w:color w:val="FF0000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white"/>
          <w:rtl w:val="0"/>
        </w:rPr>
        <w:t xml:space="preserve">A economia do município é diversificada, com destaque para os setores de serviços, indústria e agropecuária. </w:t>
      </w:r>
      <w:r>
        <w:rPr>
          <w:rFonts w:ascii="Arial" w:hAnsi="Arial" w:eastAsia="Arial" w:cs="Arial"/>
          <w:sz w:val="24"/>
          <w:szCs w:val="24"/>
          <w:rtl w:val="0"/>
        </w:rPr>
        <w:t>Ponta Grossa é um dos principais municípios do estado do Paraná, localizado na região dos Campos Gerais. Esses indicadores evidenciam a sua importância em Ponta Grossa no cenário estadual, justificando a oferta de cursos superiores alinhados às demandas regionais.</w:t>
      </w:r>
    </w:p>
    <w:p w14:paraId="630916B7">
      <w:pPr>
        <w:spacing w:after="0" w:line="360" w:lineRule="auto"/>
        <w:jc w:val="both"/>
        <w:rPr>
          <w:rFonts w:ascii="Arial" w:hAnsi="Arial" w:eastAsia="Arial" w:cs="Arial"/>
          <w:color w:val="FF0000"/>
          <w:sz w:val="24"/>
          <w:szCs w:val="24"/>
        </w:rPr>
      </w:pPr>
    </w:p>
    <w:p w14:paraId="2A635C57">
      <w:pPr>
        <w:spacing w:after="0" w:line="360" w:lineRule="auto"/>
        <w:jc w:val="both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  <w:rtl w:val="0"/>
        </w:rPr>
        <w:t>1.5 Breve Histórico Da IES</w:t>
      </w:r>
      <w:r>
        <w:rPr>
          <w:rFonts w:ascii="Arial" w:hAnsi="Arial" w:eastAsia="Arial" w:cs="Arial"/>
          <w:b/>
          <w:color w:val="000000"/>
          <w:sz w:val="24"/>
          <w:szCs w:val="24"/>
          <w:vertAlign w:val="superscript"/>
        </w:rPr>
        <w:footnoteReference w:id="2"/>
      </w:r>
    </w:p>
    <w:p w14:paraId="5F467E0F">
      <w:pPr>
        <w:spacing w:after="0" w:line="360" w:lineRule="auto"/>
        <w:jc w:val="both"/>
        <w:rPr>
          <w:rFonts w:ascii="Arial" w:hAnsi="Arial" w:eastAsia="Arial" w:cs="Arial"/>
          <w:b/>
          <w:color w:val="000000"/>
          <w:sz w:val="24"/>
          <w:szCs w:val="24"/>
        </w:rPr>
      </w:pPr>
    </w:p>
    <w:p w14:paraId="29C54235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A Universidade Estadual de Ponta Grossa, localizada na região centro-sul do Estado, abrangendo 22 municípios em sua área de influência, foi criada pelo Governo do Estado do Paraná, através da Lei no 6.034, de 6 de novembro de 1969, e Decreto no 18.111, de 28 de janeiro de 1970, é uma das mais importantes instituições de ensino superior do Paraná, que resultou da incorporação das Faculdades Estaduais já existentes e que funcionavam isoladamente. </w:t>
      </w:r>
    </w:p>
    <w:p w14:paraId="1BA18579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>Eram elas, a Faculdade Estadual de Filosofia, Ciências e Letras de Ponta Grossa, criada pelo Decreto Estadual nº 8.837, de 08/11/49, e reconhecida pelo Decreto Federal nº 32.242, de 10/02/53; a Faculdade Estadual de Farmácia e Odontologia de Ponta Grossa, criada pela Lei nº 921, de 16/11/52, reconhecida pelo Decreto Federal nº 40.445, de 30/11/56,  posteriormente desmembrada na Faculdade Estadual de Farmácia e Bioquímica de Ponta Grossa, e Faculdade Estadual de Odontologia de Ponta Grossa, através da Lei nº 5.261, de 13/01/66; a Faculdade Estadual de Direito de Ponta Grossa, criada pela Lei nº 2.179, de 04/08/54, e reconhecida pelo Decreto Federal nº 50.355, de 18/03/61; e a Faculdade Estadual de Ciências Econômicas e Administração de Ponta Grossa, criada pela Lei nº 03/66, de 12/01/66, e reconhecida pelo Decreto Federal nº 69.697, de 03/12/71. A personalidade jurídica de cada uma dessas unidades isoladas foi extinta no ato da criação da Universidade sob o regime da Fundação de Direito Público.</w:t>
      </w:r>
    </w:p>
    <w:p w14:paraId="1EFF1C40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>Fundindo-se na estrutura universitária implantada, foi reconhecida pelo Governo Federal através do Decreto nº 73.269, de 07/12/73 que, simultaneamente, aprovou seu Estatuto, o Regimento Geral e o Plano de Reestruturação. O início das atividades da Universidade Estadual de Ponta Grossa foi assinalado pela posse do Professor Álvaro Augusto Cunha Rocha, no cargo de Reitor e do Professor Odeni Villaca Mongruel para o cargo de Vice-Reitor, ambos nomeados pelo Senhor Governador do Estado, Dr. Paulo Cruz Pimentel, pelo Decreto nº 20.056, de 06/05/70. A segunda gestão teve início quando o Governador Emílio Hoffmann Gomes, assinou o Decreto nº 5.585, de 12/06/74, nomeando para o cargo de Reitor o Professor Odeni Villaca Mongruel e o Professor Daniel Albach Tavares para o cargo de Vice-Reitor, ambos empossados no dia 20/06/74.</w:t>
      </w:r>
    </w:p>
    <w:p w14:paraId="49CA19C5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>Tendo em vista a sua candidatura a uma cadeira no Legislativo Estadual, o Professor Odeni Villaca Mongruel renunciou ao cargo de Reitor, no dia 13/05/78, assumindo interinamente a Reitoria, o Professor Daniel Albach Tavares, que foi, posteriormente, nomeado “pro-tempore” pelo Decreto Estadual nº 5.084, de 13/06/78.</w:t>
      </w:r>
    </w:p>
    <w:p w14:paraId="47C7DE23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>A terceira gestão iniciou no dia 28/03/79, com a  nomeação do Professor Daniel Albach Tavares, para o cargo de Reitor, através do Decreto Estadual nº 177, assinado pelo Governador Ney Braga. A nomeação do Professor Waldir Silva Capote, para o cargo de Vice-Reitor, ocorreu no dia 31/05/79, através do Decreto Estadual nº 591. Pelo Decreto nº 226, de 29/03/83, o Governador José Richa nomeou o Professor Ewaldo Podolan para o cargo de Reitor, dando início à quarta gestão administrativa da Instituição. A nomeação do Professor João Lubczyk para o cargo de Vice-Reitor, ocorreu através do Decreto nº 1.007, de 20/06/83. Os dirigentes da quinta gestão, ouvida pela primeira vez na comunidade universitária, foram os Professores João Lubczyk, Reitor e Lauro Fanchin, Vice-Reitor, nomeados pelo Decreto nº 106, de 19/03/87, do Governador Álvaro Dias.</w:t>
      </w:r>
    </w:p>
    <w:p w14:paraId="044B182C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>A sexta gestão, constituída pelos Professores João Carlos Gomes, Reitor e Roberto Frederico Merhy, Vice-Reitor, ouvida a comunidade universitária, foi oficializada por ato do Governador Álvaro Dias, conforme Decreto nº 7.491, de 06/03/91. O Professor Roberto Frederico Merhy, Reitor e a Professora Leide Mara Schmidt, Vice-Reitora, foram nomeados para os cargos, após consulta à comunidade universitária, pelo Decreto nº 3.828, de 22/07/94, por ato do Governador Mário Pereira, dando início à sétima gestão. Ao fim desta, ouvida a comunidade universitária, os referidos Professores foram reconduzidos aos seus cargos, passando a figurar como o primeiro caso de reeleição desta Instituição, constituindo-se na oitava gestão, confirmada pelo Decreto nº 4.725, de 31/08/98, do Governador Jaime Lerner. A nona gestão foi constituída pelos Professores Paulo Roberto Godoy, Reitor e Italo Sérgio Grande, Vice-Reitor, escolhidos por meio de consulta à comunidade universitária e nomeados por ato do Governador Jaime Lerner, pelo Decreto nº 6.181, de 22/08/02.</w:t>
      </w:r>
    </w:p>
    <w:p w14:paraId="71C09FBA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>Na sequência, para a décima gestão foram escolhidos por meio de consulta à comunidade universitária os professores João Carlos Gomes, Reitor e Carlos Luciano Sant’ana Vargas, Vice-Reitor, nomeados pelo Decreto nº 6.885, de 11/07/06, assinado pelo Senhor Governador Roberto Requião.</w:t>
      </w:r>
    </w:p>
    <w:p w14:paraId="3533F5E8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Os professores João Carlos Gomes, Reitor e Carlos Luciano Sant’ana Vargas, Vice-Reitor, foram reeleitos em 2010, após ouvida a comunidade universitária, constituindo a décima primeira gestão, oficializada por ato do Senhor Governador Orlando Pessuti, conforme Decreto 7.265, de 01/06/2010. </w:t>
      </w:r>
    </w:p>
    <w:p w14:paraId="5A2ED973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>Após a nomeação do professor João Carlos Gomes para o cargo de Secretário de Estado da Ciência, Tecnologia e Ensino Superior pelo Senhor Governador Carlos Alberto Richa, o professor Carlos Luciano Sant’Ana Vargas assumiu o cargo de Reitor, em complementação de mandato, através do Decreto 8.775, de 21/09/2013. Após consulta à comunidade universitária, o professor Luciano Sant’ana Vargas e a professora Gisele Alves de Sá Quimelli, nomeados pelo Governador Carlos Alberto Richa por meio do Decreto Estadual 11491 de 2 de Julho de 2014, assumem a reitoria da UEPG, como reitor e vice-reitora, respectivamente.</w:t>
      </w:r>
    </w:p>
    <w:p w14:paraId="147F6F40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Em 01 de setembro de 2018, os professores Miguel Sanches Neto, reitor, e Everson Augusto Krum, vice-reitor, foram escolhidos por meio de consulta à comunidade universitária e nomeados pelo Decreto nº 10.436 de 10 </w:t>
      </w:r>
    </w:p>
    <w:p w14:paraId="7EEED839">
      <w:pPr>
        <w:spacing w:after="0" w:line="360" w:lineRule="auto"/>
        <w:ind w:left="0" w:firstLine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>de Julho de 2018, assinado pela Governadora Maria Aparecida Borghetti. A atual gestão é composta por Miguel Sanches Neto, reitor, e Ivo Mottin Demiate, vice-reitor. Em 50 anos de história, foi a terceira vez que a UEPG reelegeu um reitor. A nova gestão iniciou em 01 de setembro de 2022.  O ato solene aconteceu no auditório do Colégio Marista e reuniu autoridades do Governo do Estado e membros das Universidades paranaenses.</w:t>
      </w:r>
    </w:p>
    <w:p w14:paraId="476998C8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>E assim, a Universidade Estadual de Ponta Grossa, alicerçada em atividades de ensino, pesquisa e extensão, caminha a passos longos e largos em busca de uma formação em nível superior de Ensino de qualidade, contribuindo sobremaneira, na formação de pessoas para o desenvolvimento do país.</w:t>
      </w:r>
    </w:p>
    <w:p w14:paraId="1499657D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</w:p>
    <w:p w14:paraId="44A31603">
      <w:pPr>
        <w:numPr>
          <w:ilvl w:val="0"/>
          <w:numId w:val="2"/>
        </w:numPr>
        <w:spacing w:after="0" w:line="240" w:lineRule="auto"/>
        <w:ind w:left="0" w:firstLine="0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  <w:rtl w:val="0"/>
        </w:rPr>
        <w:t xml:space="preserve">DADOS SOBRE O CURSO </w:t>
      </w:r>
    </w:p>
    <w:p w14:paraId="4A365C20">
      <w:pPr>
        <w:spacing w:after="0" w:line="240" w:lineRule="auto"/>
        <w:ind w:left="720" w:firstLine="0"/>
        <w:rPr>
          <w:rFonts w:ascii="Arial" w:hAnsi="Arial" w:eastAsia="Arial" w:cs="Arial"/>
          <w:b/>
          <w:color w:val="000000"/>
          <w:sz w:val="24"/>
          <w:szCs w:val="24"/>
        </w:rPr>
      </w:pPr>
    </w:p>
    <w:p w14:paraId="4AABC846">
      <w:pPr>
        <w:spacing w:after="0" w:line="240" w:lineRule="auto"/>
        <w:rPr>
          <w:rFonts w:ascii="Arial" w:hAnsi="Arial" w:eastAsia="Arial" w:cs="Arial"/>
          <w:b/>
          <w:color w:val="000000"/>
          <w:sz w:val="24"/>
          <w:szCs w:val="24"/>
        </w:rPr>
      </w:pPr>
    </w:p>
    <w:p w14:paraId="748B3124">
      <w:pPr>
        <w:spacing w:after="0" w:line="240" w:lineRule="auto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  <w:rtl w:val="0"/>
        </w:rPr>
        <w:t>2.1 Nome do Curso:</w:t>
      </w:r>
    </w:p>
    <w:p w14:paraId="51BFA87D">
      <w:pPr>
        <w:spacing w:after="0" w:line="240" w:lineRule="auto"/>
        <w:rPr>
          <w:rFonts w:ascii="Arial" w:hAnsi="Arial" w:eastAsia="Arial" w:cs="Arial"/>
          <w:b/>
          <w:color w:val="000000"/>
          <w:sz w:val="24"/>
          <w:szCs w:val="24"/>
        </w:rPr>
      </w:pPr>
    </w:p>
    <w:p w14:paraId="38A5C4FE">
      <w:pPr>
        <w:spacing w:after="0" w:line="240" w:lineRule="auto"/>
        <w:rPr>
          <w:rFonts w:ascii="Arial" w:hAnsi="Arial" w:eastAsia="Arial" w:cs="Arial"/>
          <w:b/>
          <w:color w:val="000000"/>
          <w:sz w:val="24"/>
          <w:szCs w:val="24"/>
        </w:rPr>
      </w:pPr>
    </w:p>
    <w:p w14:paraId="0D077F64">
      <w:pPr>
        <w:spacing w:after="0" w:line="240" w:lineRule="auto"/>
        <w:rPr>
          <w:rFonts w:ascii="Arial" w:hAnsi="Arial" w:eastAsia="Arial" w:cs="Arial"/>
          <w:b/>
          <w:color w:val="000000"/>
          <w:sz w:val="24"/>
          <w:szCs w:val="24"/>
        </w:rPr>
      </w:pPr>
    </w:p>
    <w:p w14:paraId="18C6ACAC">
      <w:pPr>
        <w:spacing w:after="0" w:line="240" w:lineRule="auto"/>
        <w:rPr>
          <w:rFonts w:ascii="Arial" w:hAnsi="Arial" w:eastAsia="Arial" w:cs="Arial"/>
          <w:b/>
          <w:color w:val="000000"/>
          <w:sz w:val="24"/>
          <w:szCs w:val="24"/>
        </w:rPr>
      </w:pPr>
    </w:p>
    <w:p w14:paraId="0040A288">
      <w:pPr>
        <w:spacing w:after="0" w:line="240" w:lineRule="auto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  <w:rtl w:val="0"/>
        </w:rPr>
        <w:t>2.2 Habilitação/Grau:</w:t>
      </w:r>
    </w:p>
    <w:p w14:paraId="22FB8618">
      <w:pPr>
        <w:spacing w:after="0" w:line="240" w:lineRule="auto"/>
        <w:rPr>
          <w:rFonts w:ascii="Arial" w:hAnsi="Arial" w:eastAsia="Arial" w:cs="Arial"/>
          <w:b/>
          <w:color w:val="000000"/>
          <w:sz w:val="24"/>
          <w:szCs w:val="24"/>
        </w:rPr>
      </w:pPr>
    </w:p>
    <w:p w14:paraId="7605097B">
      <w:pPr>
        <w:spacing w:after="0" w:line="240" w:lineRule="auto"/>
        <w:rPr>
          <w:rFonts w:ascii="Arial" w:hAnsi="Arial" w:eastAsia="Arial" w:cs="Arial"/>
          <w:b/>
          <w:sz w:val="24"/>
          <w:szCs w:val="24"/>
        </w:rPr>
      </w:pPr>
    </w:p>
    <w:p w14:paraId="63BC8524">
      <w:pPr>
        <w:spacing w:after="0" w:line="240" w:lineRule="auto"/>
        <w:ind w:left="750" w:firstLine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rtl w:val="0"/>
        </w:rPr>
        <w:t>(  ) Bacharelado</w:t>
      </w:r>
      <w:r>
        <w:rPr>
          <w:rFonts w:ascii="Arial" w:hAnsi="Arial" w:eastAsia="Arial" w:cs="Arial"/>
          <w:color w:val="000000"/>
          <w:sz w:val="24"/>
          <w:szCs w:val="24"/>
          <w:rtl w:val="0"/>
        </w:rPr>
        <w:tab/>
      </w:r>
      <w:r>
        <w:rPr>
          <w:rFonts w:ascii="Arial" w:hAnsi="Arial" w:eastAsia="Arial" w:cs="Arial"/>
          <w:color w:val="000000"/>
          <w:sz w:val="24"/>
          <w:szCs w:val="24"/>
          <w:rtl w:val="0"/>
        </w:rPr>
        <w:t xml:space="preserve"> (  ) Licenciatura </w:t>
      </w:r>
      <w:r>
        <w:rPr>
          <w:rFonts w:ascii="Arial" w:hAnsi="Arial" w:eastAsia="Arial" w:cs="Arial"/>
          <w:color w:val="000000"/>
          <w:sz w:val="24"/>
          <w:szCs w:val="24"/>
          <w:rtl w:val="0"/>
        </w:rPr>
        <w:tab/>
      </w:r>
      <w:r>
        <w:rPr>
          <w:rFonts w:ascii="Arial" w:hAnsi="Arial" w:eastAsia="Arial" w:cs="Arial"/>
          <w:color w:val="000000"/>
          <w:sz w:val="24"/>
          <w:szCs w:val="24"/>
          <w:rtl w:val="0"/>
        </w:rPr>
        <w:t>(  )Tecnólogo</w:t>
      </w:r>
    </w:p>
    <w:p w14:paraId="3E19943D">
      <w:pPr>
        <w:spacing w:after="0" w:line="240" w:lineRule="auto"/>
        <w:ind w:left="750" w:firstLine="0"/>
        <w:rPr>
          <w:rFonts w:ascii="Arial" w:hAnsi="Arial" w:eastAsia="Arial" w:cs="Arial"/>
          <w:b/>
          <w:color w:val="000000"/>
          <w:sz w:val="24"/>
          <w:szCs w:val="24"/>
        </w:rPr>
      </w:pPr>
    </w:p>
    <w:p w14:paraId="08B4C4C8">
      <w:pPr>
        <w:spacing w:after="0" w:line="240" w:lineRule="auto"/>
        <w:ind w:left="750" w:firstLine="0"/>
        <w:rPr>
          <w:rFonts w:ascii="Arial" w:hAnsi="Arial" w:eastAsia="Arial" w:cs="Arial"/>
          <w:b/>
          <w:color w:val="000000"/>
          <w:sz w:val="24"/>
          <w:szCs w:val="24"/>
        </w:rPr>
      </w:pPr>
    </w:p>
    <w:p w14:paraId="634A8FA6">
      <w:pPr>
        <w:spacing w:after="0" w:line="240" w:lineRule="auto"/>
        <w:ind w:left="750" w:firstLine="0"/>
        <w:rPr>
          <w:rFonts w:ascii="Arial" w:hAnsi="Arial" w:eastAsia="Arial" w:cs="Arial"/>
          <w:b/>
          <w:color w:val="000000"/>
          <w:sz w:val="24"/>
          <w:szCs w:val="24"/>
        </w:rPr>
      </w:pPr>
    </w:p>
    <w:p w14:paraId="129A2B82">
      <w:pPr>
        <w:spacing w:after="0" w:line="240" w:lineRule="auto"/>
        <w:ind w:left="750" w:firstLine="0"/>
        <w:rPr>
          <w:rFonts w:ascii="Arial" w:hAnsi="Arial" w:eastAsia="Arial" w:cs="Arial"/>
          <w:b/>
          <w:color w:val="000000"/>
          <w:sz w:val="24"/>
          <w:szCs w:val="24"/>
        </w:rPr>
      </w:pPr>
    </w:p>
    <w:p w14:paraId="444A30B6">
      <w:pPr>
        <w:spacing w:after="0" w:line="240" w:lineRule="auto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  <w:rtl w:val="0"/>
        </w:rPr>
        <w:t>2.3 Modalidade de Ensino:</w:t>
      </w:r>
    </w:p>
    <w:p w14:paraId="18282FA5">
      <w:pPr>
        <w:spacing w:after="0" w:line="240" w:lineRule="auto"/>
        <w:rPr>
          <w:rFonts w:ascii="Arial" w:hAnsi="Arial" w:eastAsia="Arial" w:cs="Arial"/>
          <w:b/>
          <w:color w:val="000000"/>
          <w:sz w:val="24"/>
          <w:szCs w:val="24"/>
        </w:rPr>
      </w:pPr>
    </w:p>
    <w:p w14:paraId="2D11BE0D">
      <w:pPr>
        <w:spacing w:after="0" w:line="240" w:lineRule="auto"/>
        <w:rPr>
          <w:rFonts w:ascii="Arial" w:hAnsi="Arial" w:eastAsia="Arial" w:cs="Arial"/>
          <w:b/>
          <w:sz w:val="24"/>
          <w:szCs w:val="24"/>
        </w:rPr>
      </w:pPr>
    </w:p>
    <w:p w14:paraId="00DF8258">
      <w:pPr>
        <w:spacing w:after="0" w:line="240" w:lineRule="auto"/>
        <w:ind w:left="750" w:firstLine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rtl w:val="0"/>
        </w:rPr>
        <w:t xml:space="preserve">(  ) Presencial </w:t>
      </w:r>
      <w:r>
        <w:rPr>
          <w:rFonts w:ascii="Arial" w:hAnsi="Arial" w:eastAsia="Arial" w:cs="Arial"/>
          <w:color w:val="000000"/>
          <w:sz w:val="24"/>
          <w:szCs w:val="24"/>
          <w:rtl w:val="0"/>
        </w:rPr>
        <w:tab/>
      </w:r>
      <w:r>
        <w:rPr>
          <w:rFonts w:ascii="Arial" w:hAnsi="Arial" w:eastAsia="Arial" w:cs="Arial"/>
          <w:color w:val="000000"/>
          <w:sz w:val="24"/>
          <w:szCs w:val="24"/>
          <w:rtl w:val="0"/>
        </w:rPr>
        <w:tab/>
      </w:r>
      <w:r>
        <w:rPr>
          <w:rFonts w:ascii="Arial" w:hAnsi="Arial" w:eastAsia="Arial" w:cs="Arial"/>
          <w:color w:val="000000"/>
          <w:sz w:val="24"/>
          <w:szCs w:val="24"/>
          <w:rtl w:val="0"/>
        </w:rPr>
        <w:t xml:space="preserve"> (  ) </w:t>
      </w:r>
      <w:r>
        <w:rPr>
          <w:rFonts w:ascii="Arial" w:hAnsi="Arial" w:eastAsia="Arial" w:cs="Arial"/>
          <w:sz w:val="24"/>
          <w:szCs w:val="24"/>
          <w:rtl w:val="0"/>
        </w:rPr>
        <w:t>Educação a D</w:t>
      </w:r>
      <w:r>
        <w:rPr>
          <w:rFonts w:ascii="Arial" w:hAnsi="Arial" w:eastAsia="Arial" w:cs="Arial"/>
          <w:color w:val="000000"/>
          <w:sz w:val="24"/>
          <w:szCs w:val="24"/>
          <w:rtl w:val="0"/>
        </w:rPr>
        <w:t>istância</w:t>
      </w:r>
    </w:p>
    <w:p w14:paraId="6127C57D">
      <w:pPr>
        <w:spacing w:after="0" w:line="240" w:lineRule="auto"/>
        <w:ind w:left="750" w:firstLine="0"/>
        <w:rPr>
          <w:rFonts w:ascii="Arial" w:hAnsi="Arial" w:eastAsia="Arial" w:cs="Arial"/>
          <w:color w:val="000000"/>
          <w:sz w:val="24"/>
          <w:szCs w:val="24"/>
        </w:rPr>
      </w:pPr>
    </w:p>
    <w:p w14:paraId="7D17C5FA">
      <w:pPr>
        <w:spacing w:after="0" w:line="240" w:lineRule="auto"/>
        <w:ind w:left="750" w:firstLine="0"/>
        <w:rPr>
          <w:rFonts w:ascii="Arial" w:hAnsi="Arial" w:eastAsia="Arial" w:cs="Arial"/>
          <w:color w:val="000000"/>
          <w:sz w:val="24"/>
          <w:szCs w:val="24"/>
        </w:rPr>
      </w:pPr>
    </w:p>
    <w:p w14:paraId="71D80CBD">
      <w:pPr>
        <w:spacing w:after="0" w:line="240" w:lineRule="auto"/>
        <w:ind w:left="750" w:firstLine="0"/>
        <w:rPr>
          <w:rFonts w:ascii="Arial" w:hAnsi="Arial" w:eastAsia="Arial" w:cs="Arial"/>
          <w:color w:val="000000"/>
          <w:sz w:val="24"/>
          <w:szCs w:val="24"/>
        </w:rPr>
      </w:pPr>
    </w:p>
    <w:p w14:paraId="5D0B3FA3">
      <w:pPr>
        <w:spacing w:after="0" w:line="240" w:lineRule="auto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  <w:rtl w:val="0"/>
        </w:rPr>
        <w:t xml:space="preserve">2.4 Local de funcionamento do Curso: </w:t>
      </w:r>
    </w:p>
    <w:p w14:paraId="67F33C7E">
      <w:pPr>
        <w:spacing w:after="0" w:line="240" w:lineRule="auto"/>
        <w:rPr>
          <w:rFonts w:ascii="Arial" w:hAnsi="Arial" w:eastAsia="Arial" w:cs="Arial"/>
          <w:b/>
          <w:color w:val="000000"/>
          <w:sz w:val="24"/>
          <w:szCs w:val="24"/>
        </w:rPr>
      </w:pPr>
    </w:p>
    <w:p w14:paraId="3269D7DC">
      <w:pPr>
        <w:spacing w:after="0" w:line="240" w:lineRule="auto"/>
        <w:rPr>
          <w:rFonts w:ascii="Arial" w:hAnsi="Arial" w:eastAsia="Arial" w:cs="Arial"/>
          <w:b/>
          <w:sz w:val="24"/>
          <w:szCs w:val="24"/>
        </w:rPr>
      </w:pPr>
    </w:p>
    <w:p w14:paraId="1280EA68">
      <w:pPr>
        <w:spacing w:after="0" w:line="240" w:lineRule="auto"/>
        <w:ind w:left="750" w:firstLine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>(  ) Campus Central            (  ) Campus Uvaranas</w:t>
      </w:r>
    </w:p>
    <w:p w14:paraId="009CD990">
      <w:pPr>
        <w:spacing w:after="0" w:line="240" w:lineRule="auto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 xml:space="preserve">    </w:t>
      </w:r>
    </w:p>
    <w:p w14:paraId="005B202B">
      <w:pPr>
        <w:spacing w:after="0" w:line="240" w:lineRule="auto"/>
        <w:rPr>
          <w:rFonts w:ascii="Arial" w:hAnsi="Arial" w:eastAsia="Arial" w:cs="Arial"/>
          <w:b/>
          <w:sz w:val="24"/>
          <w:szCs w:val="24"/>
        </w:rPr>
      </w:pPr>
    </w:p>
    <w:p w14:paraId="0CC2251E">
      <w:pPr>
        <w:spacing w:after="0" w:line="240" w:lineRule="auto"/>
        <w:rPr>
          <w:rFonts w:ascii="Arial" w:hAnsi="Arial" w:eastAsia="Arial" w:cs="Arial"/>
          <w:b/>
          <w:sz w:val="24"/>
          <w:szCs w:val="24"/>
        </w:rPr>
      </w:pPr>
    </w:p>
    <w:p w14:paraId="21FC7DDD">
      <w:pPr>
        <w:spacing w:after="0" w:line="240" w:lineRule="auto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  <w:rtl w:val="0"/>
        </w:rPr>
        <w:t>2.5 Turno de Funcionamento:</w:t>
      </w:r>
    </w:p>
    <w:p w14:paraId="28C3DF26">
      <w:pPr>
        <w:spacing w:after="0" w:line="240" w:lineRule="auto"/>
        <w:rPr>
          <w:rFonts w:ascii="Arial" w:hAnsi="Arial" w:eastAsia="Arial" w:cs="Arial"/>
          <w:b/>
          <w:color w:val="000000"/>
          <w:sz w:val="24"/>
          <w:szCs w:val="24"/>
        </w:rPr>
      </w:pPr>
    </w:p>
    <w:p w14:paraId="7948BC31">
      <w:pPr>
        <w:spacing w:after="0" w:line="240" w:lineRule="auto"/>
        <w:rPr>
          <w:rFonts w:ascii="Arial" w:hAnsi="Arial" w:eastAsia="Arial" w:cs="Arial"/>
          <w:b/>
          <w:sz w:val="24"/>
          <w:szCs w:val="24"/>
        </w:rPr>
      </w:pPr>
    </w:p>
    <w:p w14:paraId="5443A973">
      <w:pPr>
        <w:spacing w:after="0" w:line="360" w:lineRule="auto"/>
        <w:ind w:left="284" w:firstLine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>(  ) Matutino</w:t>
      </w:r>
      <w:r>
        <w:rPr>
          <w:rFonts w:ascii="Arial" w:hAnsi="Arial" w:eastAsia="Arial" w:cs="Arial"/>
          <w:sz w:val="24"/>
          <w:szCs w:val="24"/>
          <w:rtl w:val="0"/>
        </w:rPr>
        <w:tab/>
      </w:r>
      <w:r>
        <w:rPr>
          <w:rFonts w:ascii="Arial" w:hAnsi="Arial" w:eastAsia="Arial" w:cs="Arial"/>
          <w:sz w:val="24"/>
          <w:szCs w:val="24"/>
          <w:rtl w:val="0"/>
        </w:rPr>
        <w:tab/>
      </w:r>
      <w:r>
        <w:rPr>
          <w:rFonts w:ascii="Arial" w:hAnsi="Arial" w:eastAsia="Arial" w:cs="Arial"/>
          <w:sz w:val="24"/>
          <w:szCs w:val="24"/>
          <w:rtl w:val="0"/>
        </w:rPr>
        <w:tab/>
      </w:r>
      <w:r>
        <w:rPr>
          <w:rFonts w:ascii="Arial" w:hAnsi="Arial" w:eastAsia="Arial" w:cs="Arial"/>
          <w:sz w:val="24"/>
          <w:szCs w:val="24"/>
          <w:rtl w:val="0"/>
        </w:rPr>
        <w:tab/>
      </w:r>
      <w:r>
        <w:rPr>
          <w:rFonts w:ascii="Arial" w:hAnsi="Arial" w:eastAsia="Arial" w:cs="Arial"/>
          <w:sz w:val="24"/>
          <w:szCs w:val="24"/>
          <w:rtl w:val="0"/>
        </w:rPr>
        <w:tab/>
      </w:r>
      <w:r>
        <w:rPr>
          <w:rFonts w:ascii="Arial" w:hAnsi="Arial" w:eastAsia="Arial" w:cs="Arial"/>
          <w:sz w:val="24"/>
          <w:szCs w:val="24"/>
          <w:rtl w:val="0"/>
        </w:rPr>
        <w:t>(  ) Vespertino</w:t>
      </w:r>
    </w:p>
    <w:p w14:paraId="4F639851">
      <w:pPr>
        <w:spacing w:after="0" w:line="360" w:lineRule="auto"/>
        <w:ind w:left="284" w:firstLine="0"/>
        <w:rPr>
          <w:rFonts w:ascii="Arial" w:hAnsi="Arial" w:eastAsia="Arial" w:cs="Arial"/>
          <w:sz w:val="24"/>
          <w:szCs w:val="24"/>
        </w:rPr>
      </w:pPr>
    </w:p>
    <w:p w14:paraId="7E8B456A">
      <w:pPr>
        <w:spacing w:after="0" w:line="360" w:lineRule="auto"/>
        <w:ind w:left="284" w:firstLine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>(  ) Integral</w:t>
      </w:r>
      <w:r>
        <w:rPr>
          <w:rFonts w:ascii="Arial" w:hAnsi="Arial" w:eastAsia="Arial" w:cs="Arial"/>
          <w:sz w:val="24"/>
          <w:szCs w:val="24"/>
          <w:rtl w:val="0"/>
        </w:rPr>
        <w:tab/>
      </w:r>
      <w:r>
        <w:rPr>
          <w:rFonts w:ascii="Arial" w:hAnsi="Arial" w:eastAsia="Arial" w:cs="Arial"/>
          <w:sz w:val="24"/>
          <w:szCs w:val="24"/>
          <w:rtl w:val="0"/>
        </w:rPr>
        <w:tab/>
      </w:r>
      <w:r>
        <w:rPr>
          <w:rFonts w:ascii="Arial" w:hAnsi="Arial" w:eastAsia="Arial" w:cs="Arial"/>
          <w:sz w:val="24"/>
          <w:szCs w:val="24"/>
          <w:rtl w:val="0"/>
        </w:rPr>
        <w:tab/>
      </w:r>
      <w:r>
        <w:rPr>
          <w:rFonts w:ascii="Arial" w:hAnsi="Arial" w:eastAsia="Arial" w:cs="Arial"/>
          <w:sz w:val="24"/>
          <w:szCs w:val="24"/>
          <w:rtl w:val="0"/>
        </w:rPr>
        <w:tab/>
      </w:r>
      <w:r>
        <w:rPr>
          <w:rFonts w:ascii="Arial" w:hAnsi="Arial" w:eastAsia="Arial" w:cs="Arial"/>
          <w:sz w:val="24"/>
          <w:szCs w:val="24"/>
          <w:rtl w:val="0"/>
        </w:rPr>
        <w:tab/>
      </w:r>
      <w:r>
        <w:rPr>
          <w:rFonts w:ascii="Arial" w:hAnsi="Arial" w:eastAsia="Arial" w:cs="Arial"/>
          <w:sz w:val="24"/>
          <w:szCs w:val="24"/>
          <w:rtl w:val="0"/>
        </w:rPr>
        <w:t>(  ) Noturno</w:t>
      </w:r>
    </w:p>
    <w:p w14:paraId="75AEAB1D">
      <w:pPr>
        <w:spacing w:after="0" w:line="360" w:lineRule="auto"/>
        <w:ind w:left="284" w:firstLine="0"/>
        <w:rPr>
          <w:rFonts w:ascii="Arial" w:hAnsi="Arial" w:eastAsia="Arial" w:cs="Arial"/>
          <w:sz w:val="24"/>
          <w:szCs w:val="24"/>
        </w:rPr>
      </w:pPr>
    </w:p>
    <w:p w14:paraId="4385BE0B">
      <w:pPr>
        <w:spacing w:after="0" w:line="360" w:lineRule="auto"/>
        <w:rPr>
          <w:rFonts w:ascii="Arial" w:hAnsi="Arial" w:eastAsia="Arial" w:cs="Arial"/>
          <w:sz w:val="24"/>
          <w:szCs w:val="24"/>
        </w:rPr>
      </w:pPr>
    </w:p>
    <w:p w14:paraId="0D4753A3">
      <w:pPr>
        <w:spacing w:after="0" w:line="360" w:lineRule="auto"/>
        <w:rPr>
          <w:rFonts w:ascii="Arial" w:hAnsi="Arial" w:eastAsia="Arial" w:cs="Arial"/>
          <w:sz w:val="24"/>
          <w:szCs w:val="24"/>
        </w:rPr>
      </w:pPr>
    </w:p>
    <w:p w14:paraId="13882391">
      <w:pPr>
        <w:spacing w:after="0" w:line="240" w:lineRule="auto"/>
        <w:rPr>
          <w:rFonts w:ascii="Arial" w:hAnsi="Arial" w:eastAsia="Arial" w:cs="Arial"/>
          <w:b/>
          <w:i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  <w:rtl w:val="0"/>
        </w:rPr>
        <w:t xml:space="preserve">2.6 Carga Horária do Curso: </w:t>
      </w:r>
      <w:r>
        <w:rPr>
          <w:rFonts w:ascii="Arial" w:hAnsi="Arial" w:eastAsia="Arial" w:cs="Arial"/>
          <w:i/>
          <w:color w:val="0070C0"/>
          <w:sz w:val="24"/>
          <w:szCs w:val="24"/>
          <w:rtl w:val="0"/>
        </w:rPr>
        <w:t>(observar Diretrizes Curriculares  e Legislações)</w:t>
      </w:r>
    </w:p>
    <w:p w14:paraId="471710B1">
      <w:pPr>
        <w:spacing w:after="0" w:line="240" w:lineRule="auto"/>
        <w:ind w:left="750" w:firstLine="0"/>
        <w:rPr>
          <w:rFonts w:ascii="Arial" w:hAnsi="Arial" w:eastAsia="Arial" w:cs="Arial"/>
          <w:b/>
          <w:color w:val="000000"/>
          <w:sz w:val="24"/>
          <w:szCs w:val="24"/>
        </w:rPr>
      </w:pPr>
    </w:p>
    <w:tbl>
      <w:tblPr>
        <w:tblStyle w:val="67"/>
        <w:tblW w:w="8862" w:type="dxa"/>
        <w:tblInd w:w="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862"/>
        <w:gridCol w:w="2000"/>
      </w:tblGrid>
      <w:tr w14:paraId="35210F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650E2C">
            <w:pPr>
              <w:spacing w:after="0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  <w:rtl w:val="0"/>
              </w:rPr>
              <w:t>Organização Curricular</w:t>
            </w:r>
            <w:r>
              <w:rPr>
                <w:rFonts w:ascii="Arial" w:hAnsi="Arial" w:eastAsia="Arial" w:cs="Arial"/>
                <w:b/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CF01DF">
            <w:pPr>
              <w:spacing w:after="0" w:line="240" w:lineRule="auto"/>
              <w:ind w:left="357" w:hanging="357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  <w:rtl w:val="0"/>
              </w:rPr>
              <w:t>Carga</w:t>
            </w:r>
          </w:p>
          <w:p w14:paraId="17ADE770">
            <w:pPr>
              <w:spacing w:after="0" w:line="240" w:lineRule="auto"/>
              <w:ind w:left="357" w:hanging="357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  <w:rtl w:val="0"/>
              </w:rPr>
              <w:t>Horária</w:t>
            </w:r>
          </w:p>
        </w:tc>
      </w:tr>
      <w:tr w14:paraId="4A23B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C482CD">
            <w:pPr>
              <w:spacing w:after="0"/>
              <w:jc w:val="both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  <w:rtl w:val="0"/>
              </w:rPr>
              <w:t xml:space="preserve">NÚCLEO I - Estudos de Formação Geral (EFG) </w:t>
            </w: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(Formação Básica Geral)</w:t>
            </w:r>
          </w:p>
          <w:p w14:paraId="1033B9E2">
            <w:pPr>
              <w:spacing w:after="0"/>
              <w:jc w:val="both"/>
              <w:rPr>
                <w:rFonts w:ascii="Arial" w:hAnsi="Arial" w:eastAsia="Arial" w:cs="Arial"/>
                <w:i/>
                <w:color w:val="6D9EEB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57FF0C">
            <w:pPr>
              <w:spacing w:before="100" w:line="288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rtl w:val="0"/>
              </w:rPr>
              <w:t>880h</w:t>
            </w:r>
          </w:p>
        </w:tc>
      </w:tr>
      <w:tr w14:paraId="6BDC6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5A61EB">
            <w:pPr>
              <w:spacing w:after="0"/>
              <w:jc w:val="both"/>
              <w:rPr>
                <w:rFonts w:hint="default" w:ascii="Arial" w:hAnsi="Arial" w:eastAsia="Arial" w:cs="Arial"/>
                <w:b/>
                <w:i/>
                <w:sz w:val="20"/>
                <w:szCs w:val="20"/>
                <w:rtl w:val="0"/>
                <w:lang w:val="pt-BR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  <w:rtl w:val="0"/>
              </w:rPr>
              <w:t xml:space="preserve">NÚCLEO II - Aprendizagem e Aprofundamento dos Conteúdos Específicos (ACCE) - </w:t>
            </w: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(Formação Específica Profissional</w:t>
            </w:r>
            <w:r>
              <w:rPr>
                <w:rFonts w:ascii="Arial" w:hAnsi="Arial" w:eastAsia="Arial" w:cs="Arial"/>
                <w:b/>
                <w:i/>
                <w:sz w:val="20"/>
                <w:szCs w:val="20"/>
                <w:rtl w:val="0"/>
              </w:rPr>
              <w:t>)</w:t>
            </w:r>
          </w:p>
          <w:p w14:paraId="328F2E68">
            <w:pPr>
              <w:spacing w:after="0" w:line="360" w:lineRule="auto"/>
              <w:jc w:val="both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  <w:rtl w:val="0"/>
              </w:rPr>
              <w:t>NÚCLEO II.A - D</w:t>
            </w:r>
            <w:r>
              <w:rPr>
                <w:rFonts w:ascii="Arial" w:hAnsi="Arial" w:eastAsia="Arial" w:cs="Arial"/>
                <w:b/>
                <w:sz w:val="24"/>
                <w:szCs w:val="24"/>
                <w:shd w:val="clear" w:color="FFFFFF" w:fill="D9D9D9"/>
                <w:rtl w:val="0"/>
              </w:rPr>
              <w:t xml:space="preserve">isciplinas de diversificação e aprofundamento </w:t>
            </w:r>
          </w:p>
          <w:p w14:paraId="1DFEFD58">
            <w:pPr>
              <w:spacing w:after="0"/>
              <w:jc w:val="both"/>
              <w:rPr>
                <w:rFonts w:ascii="Arial" w:hAnsi="Arial" w:eastAsia="Arial" w:cs="Arial"/>
                <w:i/>
                <w:color w:val="6D9EEB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C54153">
            <w:pPr>
              <w:spacing w:before="100" w:line="288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rtl w:val="0"/>
              </w:rPr>
              <w:t>1600h</w:t>
            </w:r>
          </w:p>
        </w:tc>
      </w:tr>
      <w:tr w14:paraId="11963C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1EAED5">
            <w:pPr>
              <w:spacing w:after="0"/>
              <w:jc w:val="both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  <w:rtl w:val="0"/>
              </w:rPr>
              <w:t>NÚCLEO III - *Atividades Acadêmicas de Extensão (AAE)</w:t>
            </w:r>
          </w:p>
          <w:p w14:paraId="4D5491F6">
            <w:pPr>
              <w:spacing w:after="0"/>
              <w:jc w:val="both"/>
              <w:rPr>
                <w:rFonts w:ascii="Arial" w:hAnsi="Arial" w:eastAsia="Arial" w:cs="Arial"/>
                <w:i/>
                <w:color w:val="6D9EEB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13FDE4">
            <w:pPr>
              <w:spacing w:before="100" w:line="288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rtl w:val="0"/>
              </w:rPr>
              <w:t>320h</w:t>
            </w:r>
          </w:p>
        </w:tc>
      </w:tr>
      <w:tr w14:paraId="02598E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3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A3325">
            <w:pPr>
              <w:spacing w:after="0"/>
              <w:jc w:val="both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  <w:rtl w:val="0"/>
              </w:rPr>
              <w:t>NÚCLEO IV - Estágio Curricular Supervisionado (ECS)</w:t>
            </w:r>
          </w:p>
          <w:p w14:paraId="540284FC">
            <w:pPr>
              <w:spacing w:after="0"/>
              <w:jc w:val="both"/>
              <w:rPr>
                <w:rFonts w:ascii="Arial" w:hAnsi="Arial" w:eastAsia="Arial" w:cs="Arial"/>
                <w:i/>
                <w:color w:val="6D9EEB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85A55D">
            <w:pPr>
              <w:spacing w:before="100" w:line="288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rtl w:val="0"/>
              </w:rPr>
              <w:t>400h</w:t>
            </w:r>
          </w:p>
        </w:tc>
      </w:tr>
      <w:tr w14:paraId="44AE69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32AA0E">
            <w:pPr>
              <w:spacing w:after="0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  <w:rtl w:val="0"/>
              </w:rPr>
              <w:t>Carga Horária Total do Curso (mínima)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D30D54">
            <w:pPr>
              <w:spacing w:before="100" w:line="288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rtl w:val="0"/>
              </w:rPr>
              <w:t xml:space="preserve">3.200 </w:t>
            </w:r>
          </w:p>
        </w:tc>
      </w:tr>
    </w:tbl>
    <w:p w14:paraId="25FD5264">
      <w:pPr>
        <w:spacing w:after="0" w:line="240" w:lineRule="auto"/>
        <w:rPr>
          <w:rFonts w:ascii="Arial" w:hAnsi="Arial" w:eastAsia="Arial" w:cs="Arial"/>
          <w:color w:val="0070C0"/>
          <w:sz w:val="20"/>
          <w:szCs w:val="20"/>
        </w:rPr>
      </w:pPr>
    </w:p>
    <w:p w14:paraId="27DE67D0">
      <w:pPr>
        <w:spacing w:after="0" w:line="240" w:lineRule="auto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 xml:space="preserve">* Carga horária mínima 10% do total da CH do curso. </w:t>
      </w:r>
    </w:p>
    <w:p w14:paraId="13FDA602">
      <w:pPr>
        <w:spacing w:after="0" w:line="240" w:lineRule="auto"/>
        <w:ind w:left="750" w:firstLine="0"/>
        <w:rPr>
          <w:rFonts w:ascii="Arial" w:hAnsi="Arial" w:eastAsia="Arial" w:cs="Arial"/>
          <w:b/>
          <w:color w:val="000000"/>
          <w:sz w:val="24"/>
          <w:szCs w:val="24"/>
        </w:rPr>
      </w:pPr>
    </w:p>
    <w:p w14:paraId="7FB5844D">
      <w:pPr>
        <w:spacing w:after="0" w:line="240" w:lineRule="auto"/>
        <w:rPr>
          <w:rFonts w:ascii="Arial" w:hAnsi="Arial" w:eastAsia="Arial" w:cs="Arial"/>
          <w:b/>
          <w:color w:val="000000"/>
          <w:sz w:val="24"/>
          <w:szCs w:val="24"/>
        </w:rPr>
      </w:pPr>
    </w:p>
    <w:p w14:paraId="66BFD01E">
      <w:pPr>
        <w:spacing w:after="0" w:line="240" w:lineRule="auto"/>
        <w:rPr>
          <w:rFonts w:ascii="Arial" w:hAnsi="Arial" w:eastAsia="Arial" w:cs="Arial"/>
          <w:b/>
          <w:color w:val="000000"/>
          <w:sz w:val="24"/>
          <w:szCs w:val="24"/>
        </w:rPr>
      </w:pPr>
    </w:p>
    <w:p w14:paraId="4687ECC3">
      <w:pPr>
        <w:spacing w:after="0" w:line="240" w:lineRule="auto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  <w:rtl w:val="0"/>
        </w:rPr>
        <w:t>2.7 Tempo de duração do Curso:</w:t>
      </w:r>
    </w:p>
    <w:p w14:paraId="791EC62A">
      <w:pPr>
        <w:spacing w:after="0" w:line="240" w:lineRule="auto"/>
        <w:rPr>
          <w:rFonts w:ascii="Arial" w:hAnsi="Arial" w:eastAsia="Arial" w:cs="Arial"/>
          <w:b/>
          <w:sz w:val="24"/>
          <w:szCs w:val="24"/>
        </w:rPr>
      </w:pPr>
    </w:p>
    <w:p w14:paraId="4DC04136">
      <w:pPr>
        <w:spacing w:after="0" w:line="240" w:lineRule="auto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 xml:space="preserve">2.8 Ano da Oferta: </w:t>
      </w:r>
    </w:p>
    <w:p w14:paraId="1FBBFC5D">
      <w:pPr>
        <w:spacing w:after="0" w:line="240" w:lineRule="auto"/>
        <w:rPr>
          <w:rFonts w:ascii="Arial" w:hAnsi="Arial" w:eastAsia="Arial" w:cs="Arial"/>
          <w:b/>
          <w:sz w:val="24"/>
          <w:szCs w:val="24"/>
        </w:rPr>
      </w:pPr>
    </w:p>
    <w:p w14:paraId="4F205672">
      <w:pPr>
        <w:spacing w:after="0" w:line="240" w:lineRule="auto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>2.9 Atos Legais:</w:t>
      </w:r>
    </w:p>
    <w:p w14:paraId="3DE818B8">
      <w:pPr>
        <w:spacing w:after="0" w:line="240" w:lineRule="auto"/>
        <w:rPr>
          <w:rFonts w:ascii="Arial" w:hAnsi="Arial" w:eastAsia="Arial" w:cs="Arial"/>
          <w:b/>
          <w:sz w:val="24"/>
          <w:szCs w:val="24"/>
        </w:rPr>
      </w:pPr>
    </w:p>
    <w:p w14:paraId="37C6D484">
      <w:pPr>
        <w:numPr>
          <w:ilvl w:val="0"/>
          <w:numId w:val="3"/>
        </w:numPr>
        <w:spacing w:after="0"/>
        <w:ind w:left="720" w:hanging="360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>Criação:</w:t>
      </w:r>
    </w:p>
    <w:p w14:paraId="7D6E6173">
      <w:pPr>
        <w:numPr>
          <w:ilvl w:val="0"/>
          <w:numId w:val="3"/>
        </w:numPr>
        <w:spacing w:after="0"/>
        <w:ind w:left="720" w:hanging="360"/>
        <w:rPr>
          <w:rFonts w:ascii="Arial" w:hAnsi="Arial" w:eastAsia="Arial" w:cs="Arial"/>
          <w:sz w:val="24"/>
          <w:szCs w:val="24"/>
          <w:u w:val="none"/>
        </w:rPr>
      </w:pPr>
      <w:r>
        <w:rPr>
          <w:rFonts w:ascii="Arial" w:hAnsi="Arial" w:eastAsia="Arial" w:cs="Arial"/>
          <w:sz w:val="24"/>
          <w:szCs w:val="24"/>
          <w:rtl w:val="0"/>
        </w:rPr>
        <w:t>Autorização:</w:t>
      </w:r>
    </w:p>
    <w:p w14:paraId="2271EC39">
      <w:pPr>
        <w:numPr>
          <w:ilvl w:val="0"/>
          <w:numId w:val="3"/>
        </w:numPr>
        <w:spacing w:after="0"/>
        <w:ind w:left="720" w:hanging="36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>Reconhecimento:</w:t>
      </w:r>
    </w:p>
    <w:p w14:paraId="30830688">
      <w:pPr>
        <w:numPr>
          <w:ilvl w:val="0"/>
          <w:numId w:val="3"/>
        </w:numPr>
        <w:spacing w:after="0"/>
        <w:ind w:left="720" w:hanging="36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Renovação de reconhecimento: </w:t>
      </w:r>
      <w:r>
        <w:rPr>
          <w:rFonts w:ascii="Arial" w:hAnsi="Arial" w:eastAsia="Arial" w:cs="Arial"/>
          <w:color w:val="0070C0"/>
          <w:sz w:val="24"/>
          <w:szCs w:val="24"/>
          <w:rtl w:val="0"/>
        </w:rPr>
        <w:t>(última)</w:t>
      </w:r>
    </w:p>
    <w:p w14:paraId="69854F12">
      <w:pPr>
        <w:spacing w:after="0"/>
        <w:rPr>
          <w:rFonts w:ascii="Arial" w:hAnsi="Arial" w:eastAsia="Arial" w:cs="Arial"/>
          <w:color w:val="6FA8DC"/>
          <w:sz w:val="24"/>
          <w:szCs w:val="24"/>
        </w:rPr>
      </w:pPr>
    </w:p>
    <w:p w14:paraId="53CA3D90">
      <w:pPr>
        <w:spacing w:after="0"/>
        <w:rPr>
          <w:rFonts w:ascii="Arial" w:hAnsi="Arial" w:eastAsia="Arial" w:cs="Arial"/>
          <w:color w:val="6FA8DC"/>
          <w:sz w:val="20"/>
          <w:szCs w:val="20"/>
        </w:rPr>
      </w:pPr>
      <w:r>
        <w:rPr>
          <w:rFonts w:ascii="Arial" w:hAnsi="Arial" w:eastAsia="Arial" w:cs="Arial"/>
          <w:color w:val="6FA8DC"/>
          <w:sz w:val="20"/>
          <w:szCs w:val="20"/>
          <w:rtl w:val="0"/>
        </w:rPr>
        <w:t>Disponível no site: https://www2.uepg.br/prograd/reconhecimento-de-cursos/</w:t>
      </w:r>
    </w:p>
    <w:p w14:paraId="2B793D23">
      <w:pPr>
        <w:spacing w:after="0" w:line="240" w:lineRule="auto"/>
        <w:ind w:left="720" w:firstLine="0"/>
        <w:rPr>
          <w:rFonts w:ascii="Arial" w:hAnsi="Arial" w:eastAsia="Arial" w:cs="Arial"/>
          <w:color w:val="0070C0"/>
          <w:sz w:val="24"/>
          <w:szCs w:val="24"/>
        </w:rPr>
      </w:pPr>
    </w:p>
    <w:p w14:paraId="055717F5">
      <w:pPr>
        <w:spacing w:after="0" w:line="240" w:lineRule="auto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 xml:space="preserve">2.9.1 Local de Funcionamento e vínculo administrativo do Curso </w:t>
      </w:r>
    </w:p>
    <w:p w14:paraId="41EE4E5B">
      <w:pPr>
        <w:spacing w:after="0" w:line="240" w:lineRule="auto"/>
        <w:ind w:left="360" w:firstLine="0"/>
        <w:rPr>
          <w:rFonts w:ascii="Arial" w:hAnsi="Arial" w:eastAsia="Arial" w:cs="Arial"/>
          <w:b/>
          <w:sz w:val="24"/>
          <w:szCs w:val="24"/>
        </w:rPr>
      </w:pPr>
    </w:p>
    <w:p w14:paraId="7042153B">
      <w:pPr>
        <w:numPr>
          <w:ilvl w:val="0"/>
          <w:numId w:val="4"/>
        </w:numPr>
        <w:spacing w:after="0" w:line="240" w:lineRule="auto"/>
        <w:ind w:left="720" w:hanging="36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>Campus universitário:</w:t>
      </w:r>
    </w:p>
    <w:p w14:paraId="0DBC9861">
      <w:pPr>
        <w:numPr>
          <w:ilvl w:val="0"/>
          <w:numId w:val="4"/>
        </w:numPr>
        <w:spacing w:after="0" w:line="240" w:lineRule="auto"/>
        <w:ind w:left="720" w:hanging="36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>Setor:</w:t>
      </w:r>
    </w:p>
    <w:p w14:paraId="4E34EC87">
      <w:pPr>
        <w:numPr>
          <w:ilvl w:val="0"/>
          <w:numId w:val="4"/>
        </w:numPr>
        <w:spacing w:after="0" w:line="240" w:lineRule="auto"/>
        <w:ind w:left="720" w:hanging="36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>Departamento:</w:t>
      </w:r>
    </w:p>
    <w:p w14:paraId="03693F77">
      <w:pPr>
        <w:numPr>
          <w:ilvl w:val="0"/>
          <w:numId w:val="4"/>
        </w:numPr>
        <w:spacing w:after="0" w:line="240" w:lineRule="auto"/>
        <w:ind w:left="720" w:hanging="36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>Contato:</w:t>
      </w:r>
      <w:r>
        <w:rPr>
          <w:rFonts w:ascii="Arial" w:hAnsi="Arial" w:eastAsia="Arial" w:cs="Arial"/>
          <w:color w:val="0070C0"/>
          <w:sz w:val="24"/>
          <w:szCs w:val="24"/>
          <w:rtl w:val="0"/>
        </w:rPr>
        <w:t>(telefone, site e e-mail do departamento/colegiado)</w:t>
      </w:r>
    </w:p>
    <w:p w14:paraId="26873F62">
      <w:pPr>
        <w:spacing w:after="0" w:line="240" w:lineRule="auto"/>
        <w:rPr>
          <w:rFonts w:ascii="Arial" w:hAnsi="Arial" w:eastAsia="Arial" w:cs="Arial"/>
          <w:color w:val="0070C0"/>
          <w:sz w:val="24"/>
          <w:szCs w:val="24"/>
        </w:rPr>
      </w:pPr>
    </w:p>
    <w:p w14:paraId="0E7C4AB0">
      <w:pPr>
        <w:spacing w:after="0" w:line="240" w:lineRule="auto"/>
        <w:rPr>
          <w:rFonts w:ascii="Arial" w:hAnsi="Arial" w:eastAsia="Arial" w:cs="Arial"/>
          <w:color w:val="0070C0"/>
          <w:sz w:val="24"/>
          <w:szCs w:val="24"/>
        </w:rPr>
      </w:pPr>
    </w:p>
    <w:p w14:paraId="2CC046B7">
      <w:pPr>
        <w:spacing w:after="0" w:line="240" w:lineRule="auto"/>
        <w:rPr>
          <w:rFonts w:ascii="Arial" w:hAnsi="Arial" w:eastAsia="Arial" w:cs="Arial"/>
          <w:color w:val="0070C0"/>
          <w:sz w:val="24"/>
          <w:szCs w:val="24"/>
        </w:rPr>
      </w:pPr>
    </w:p>
    <w:p w14:paraId="7252B999">
      <w:pPr>
        <w:spacing w:after="0" w:line="240" w:lineRule="auto"/>
        <w:rPr>
          <w:rFonts w:ascii="Arial" w:hAnsi="Arial" w:eastAsia="Arial" w:cs="Arial"/>
          <w:b/>
          <w:sz w:val="24"/>
          <w:szCs w:val="24"/>
        </w:rPr>
      </w:pPr>
    </w:p>
    <w:p w14:paraId="7BD264F1">
      <w:pPr>
        <w:spacing w:after="0" w:line="240" w:lineRule="auto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 xml:space="preserve">2.10 Número de Vagas Ofertadas: </w:t>
      </w:r>
    </w:p>
    <w:p w14:paraId="0075EB0F">
      <w:pPr>
        <w:spacing w:after="0" w:line="240" w:lineRule="auto"/>
        <w:ind w:left="993" w:firstLine="0"/>
        <w:rPr>
          <w:rFonts w:ascii="Arial" w:hAnsi="Arial" w:eastAsia="Arial" w:cs="Arial"/>
          <w:b/>
          <w:sz w:val="24"/>
          <w:szCs w:val="24"/>
        </w:rPr>
      </w:pPr>
    </w:p>
    <w:p w14:paraId="0F94D03B">
      <w:pPr>
        <w:spacing w:after="0" w:line="240" w:lineRule="auto"/>
        <w:ind w:left="993" w:firstLine="0"/>
        <w:rPr>
          <w:rFonts w:ascii="Arial" w:hAnsi="Arial" w:eastAsia="Arial" w:cs="Arial"/>
          <w:b/>
          <w:sz w:val="24"/>
          <w:szCs w:val="24"/>
        </w:rPr>
      </w:pPr>
    </w:p>
    <w:tbl>
      <w:tblPr>
        <w:tblStyle w:val="68"/>
        <w:tblW w:w="4186" w:type="dxa"/>
        <w:tblInd w:w="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40"/>
        <w:gridCol w:w="1946"/>
      </w:tblGrid>
      <w:tr w14:paraId="5B733E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ED508">
            <w:pPr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rtl w:val="0"/>
              </w:rPr>
              <w:t>Total: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8D149">
            <w:pPr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</w:tbl>
    <w:p w14:paraId="582F4A3C">
      <w:pPr>
        <w:spacing w:after="0" w:line="240" w:lineRule="auto"/>
        <w:ind w:left="750" w:firstLine="0"/>
        <w:rPr>
          <w:rFonts w:ascii="Arial" w:hAnsi="Arial" w:eastAsia="Arial" w:cs="Arial"/>
          <w:sz w:val="24"/>
          <w:szCs w:val="24"/>
        </w:rPr>
      </w:pPr>
    </w:p>
    <w:p w14:paraId="6C8FA626">
      <w:pPr>
        <w:spacing w:after="0" w:line="240" w:lineRule="auto"/>
        <w:ind w:left="750" w:firstLine="0"/>
        <w:rPr>
          <w:rFonts w:ascii="Arial" w:hAnsi="Arial" w:eastAsia="Arial" w:cs="Arial"/>
          <w:sz w:val="24"/>
          <w:szCs w:val="24"/>
        </w:rPr>
      </w:pPr>
    </w:p>
    <w:p w14:paraId="50E44745">
      <w:pPr>
        <w:spacing w:after="0" w:line="240" w:lineRule="auto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>2.11 Conceitos do Curso:</w:t>
      </w:r>
    </w:p>
    <w:p w14:paraId="081EACC2">
      <w:pPr>
        <w:spacing w:after="0" w:line="240" w:lineRule="auto"/>
        <w:ind w:left="992" w:firstLine="0"/>
        <w:rPr>
          <w:rFonts w:ascii="Arial" w:hAnsi="Arial" w:eastAsia="Arial" w:cs="Arial"/>
          <w:b/>
          <w:sz w:val="24"/>
          <w:szCs w:val="24"/>
        </w:rPr>
      </w:pPr>
    </w:p>
    <w:tbl>
      <w:tblPr>
        <w:tblStyle w:val="69"/>
        <w:tblW w:w="6435" w:type="dxa"/>
        <w:tblInd w:w="5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020"/>
        <w:gridCol w:w="1005"/>
        <w:gridCol w:w="1410"/>
      </w:tblGrid>
      <w:tr w14:paraId="7314FB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7BCAA5F">
            <w:pPr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rtl w:val="0"/>
              </w:rPr>
              <w:t>Conceito Preliminar de Curso (CPC)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1959A924">
            <w:pPr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70C0"/>
                <w:sz w:val="24"/>
                <w:szCs w:val="24"/>
                <w:rtl w:val="0"/>
              </w:rPr>
              <w:t>(Ano)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44DF6C7">
            <w:pPr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70C0"/>
                <w:sz w:val="24"/>
                <w:szCs w:val="24"/>
                <w:rtl w:val="0"/>
              </w:rPr>
              <w:t>(Conceito)</w:t>
            </w:r>
          </w:p>
        </w:tc>
      </w:tr>
      <w:tr w14:paraId="36424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46373048">
            <w:pPr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rtl w:val="0"/>
              </w:rPr>
              <w:t>Conceito ENADE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3406E0F">
            <w:pPr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70C0"/>
                <w:sz w:val="24"/>
                <w:szCs w:val="24"/>
                <w:rtl w:val="0"/>
              </w:rPr>
              <w:t>(Ano)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36767368">
            <w:pPr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70C0"/>
                <w:sz w:val="24"/>
                <w:szCs w:val="24"/>
                <w:rtl w:val="0"/>
              </w:rPr>
              <w:t>(Conceito)</w:t>
            </w:r>
          </w:p>
        </w:tc>
      </w:tr>
    </w:tbl>
    <w:p w14:paraId="74621A94">
      <w:pPr>
        <w:spacing w:after="0"/>
        <w:jc w:val="both"/>
        <w:rPr>
          <w:rFonts w:ascii="Arial" w:hAnsi="Arial" w:eastAsia="Arial" w:cs="Arial"/>
          <w:b/>
          <w:color w:val="000000"/>
          <w:sz w:val="24"/>
          <w:szCs w:val="24"/>
        </w:rPr>
      </w:pPr>
    </w:p>
    <w:p w14:paraId="6C8DF813">
      <w:pPr>
        <w:spacing w:after="0"/>
        <w:jc w:val="both"/>
        <w:rPr>
          <w:rFonts w:ascii="Arial" w:hAnsi="Arial" w:eastAsia="Arial" w:cs="Arial"/>
          <w:b/>
          <w:color w:val="000000"/>
          <w:sz w:val="24"/>
          <w:szCs w:val="24"/>
        </w:rPr>
      </w:pPr>
    </w:p>
    <w:p w14:paraId="64E014F4">
      <w:pPr>
        <w:spacing w:after="0"/>
        <w:jc w:val="both"/>
        <w:rPr>
          <w:rFonts w:ascii="Arial" w:hAnsi="Arial" w:eastAsia="Arial" w:cs="Arial"/>
          <w:color w:val="0070C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  <w:rtl w:val="0"/>
        </w:rPr>
        <w:t xml:space="preserve">2.12 Percentual candidato/vaga Vestibular e Processo Seletivo Seriado (PSS) </w:t>
      </w:r>
      <w:r>
        <w:rPr>
          <w:rFonts w:ascii="Arial" w:hAnsi="Arial" w:eastAsia="Arial" w:cs="Arial"/>
          <w:color w:val="0070C0"/>
          <w:sz w:val="24"/>
          <w:szCs w:val="24"/>
          <w:rtl w:val="0"/>
        </w:rPr>
        <w:t>(três últimos anos - Verificar dados, PROPLAN/DDEI/UEPG)</w:t>
      </w:r>
    </w:p>
    <w:p w14:paraId="62FB53CF">
      <w:pPr>
        <w:spacing w:after="0"/>
        <w:jc w:val="both"/>
        <w:rPr>
          <w:rFonts w:ascii="Arial" w:hAnsi="Arial" w:eastAsia="Arial" w:cs="Arial"/>
          <w:color w:val="0070C0"/>
          <w:sz w:val="24"/>
          <w:szCs w:val="24"/>
        </w:rPr>
      </w:pPr>
    </w:p>
    <w:p w14:paraId="0CABE56D">
      <w:pPr>
        <w:spacing w:after="0"/>
        <w:jc w:val="both"/>
        <w:rPr>
          <w:rFonts w:ascii="Arial" w:hAnsi="Arial" w:eastAsia="Arial" w:cs="Arial"/>
          <w:color w:val="0070C0"/>
          <w:sz w:val="24"/>
          <w:szCs w:val="24"/>
        </w:rPr>
      </w:pPr>
    </w:p>
    <w:tbl>
      <w:tblPr>
        <w:tblStyle w:val="70"/>
        <w:tblW w:w="8460" w:type="dxa"/>
        <w:tblInd w:w="10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60"/>
        <w:gridCol w:w="1140"/>
        <w:gridCol w:w="975"/>
        <w:gridCol w:w="1080"/>
        <w:gridCol w:w="780"/>
        <w:gridCol w:w="705"/>
        <w:gridCol w:w="990"/>
        <w:gridCol w:w="1020"/>
        <w:gridCol w:w="810"/>
      </w:tblGrid>
      <w:tr w14:paraId="413CA6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2" w:hRule="atLeast"/>
        </w:trPr>
        <w:tc>
          <w:tcPr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52965F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rtl w:val="0"/>
              </w:rPr>
              <w:t>ANO</w:t>
            </w:r>
          </w:p>
        </w:tc>
        <w:tc>
          <w:tcPr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5DB699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rtl w:val="0"/>
              </w:rPr>
              <w:t>TURNO</w:t>
            </w:r>
          </w:p>
        </w:tc>
        <w:tc>
          <w:tcPr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FA3112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rtl w:val="0"/>
              </w:rPr>
              <w:t>VAGAS</w:t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704B6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rtl w:val="0"/>
              </w:rPr>
              <w:t>Nº DE INSCRIÇÕES</w:t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F1C2B4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rtl w:val="0"/>
              </w:rPr>
              <w:t>RELAÇÃO CANDIDATO/VAGA</w:t>
            </w:r>
          </w:p>
        </w:tc>
      </w:tr>
      <w:tr w14:paraId="18F03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EC7E9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D75A7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2881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49390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rtl w:val="0"/>
              </w:rPr>
              <w:t>Inverno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BB2ADB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rtl w:val="0"/>
              </w:rPr>
              <w:t>Verão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CB35BA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rtl w:val="0"/>
              </w:rPr>
              <w:t>PSS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3B05E5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rtl w:val="0"/>
              </w:rPr>
              <w:t>Inverno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FA73DF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rtl w:val="0"/>
              </w:rPr>
              <w:t>Verão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FA2301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rtl w:val="0"/>
              </w:rPr>
              <w:t>PSS</w:t>
            </w:r>
          </w:p>
        </w:tc>
      </w:tr>
      <w:tr w14:paraId="022A64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801BE3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0DFC7D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29E9E5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E9D5C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46F502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95ED96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BF4FF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4C3D16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8815B3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14:paraId="72E09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2205AA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3D95CE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756EDA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B28D52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124848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8B502D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2291C2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246318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F70F59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14:paraId="72B2F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9B65C8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5C331F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892A15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88AA16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AEE076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512AF8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5C1A1A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1C1B53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B78B7C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</w:tbl>
    <w:p w14:paraId="6DAF009A">
      <w:pPr>
        <w:spacing w:after="0" w:line="360" w:lineRule="auto"/>
        <w:jc w:val="both"/>
        <w:rPr>
          <w:rFonts w:ascii="Arial" w:hAnsi="Arial" w:eastAsia="Arial" w:cs="Arial"/>
          <w:b/>
          <w:color w:val="000000"/>
          <w:sz w:val="24"/>
          <w:szCs w:val="24"/>
        </w:rPr>
      </w:pPr>
    </w:p>
    <w:p w14:paraId="69904B0D">
      <w:pPr>
        <w:spacing w:after="0" w:line="360" w:lineRule="auto"/>
        <w:jc w:val="both"/>
        <w:rPr>
          <w:rFonts w:ascii="Arial" w:hAnsi="Arial" w:eastAsia="Arial" w:cs="Arial"/>
          <w:color w:val="0070C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  <w:rtl w:val="0"/>
        </w:rPr>
        <w:t>2.13 Dados sobre o Coordenador do Curso</w:t>
      </w:r>
    </w:p>
    <w:tbl>
      <w:tblPr>
        <w:tblStyle w:val="71"/>
        <w:tblW w:w="8622" w:type="dxa"/>
        <w:tblInd w:w="-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01"/>
        <w:gridCol w:w="2050"/>
        <w:gridCol w:w="4571"/>
      </w:tblGrid>
      <w:tr w14:paraId="3FFE9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9" w:hRule="atLeast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16032">
            <w:pPr>
              <w:spacing w:after="0" w:line="24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  <w:rtl w:val="0"/>
              </w:rPr>
              <w:t>Nome do coordenador do curso:</w:t>
            </w:r>
          </w:p>
        </w:tc>
      </w:tr>
      <w:tr w14:paraId="4F840B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7" w:hRule="atLeast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91984">
            <w:pPr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  <w:rtl w:val="0"/>
              </w:rPr>
              <w:t>Titulação:</w:t>
            </w:r>
          </w:p>
        </w:tc>
      </w:tr>
      <w:tr w14:paraId="4DA3A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" w:hRule="atLeast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15478">
            <w:pPr>
              <w:spacing w:after="0" w:line="24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  <w:rtl w:val="0"/>
              </w:rPr>
              <w:t>Portaria de designação:</w:t>
            </w:r>
          </w:p>
        </w:tc>
      </w:tr>
      <w:tr w14:paraId="5C0B4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" w:hRule="atLeast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825B0">
            <w:pPr>
              <w:spacing w:after="0" w:line="24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  <w:rtl w:val="0"/>
              </w:rPr>
              <w:t xml:space="preserve">Formação Acadêmica: </w:t>
            </w:r>
          </w:p>
        </w:tc>
      </w:tr>
      <w:tr w14:paraId="2AD249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6CCE4">
            <w:pPr>
              <w:spacing w:after="0" w:line="24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  <w:rtl w:val="0"/>
              </w:rPr>
              <w:t>Graduação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47611">
            <w:pPr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70C0"/>
                <w:sz w:val="24"/>
                <w:szCs w:val="24"/>
                <w:rtl w:val="0"/>
              </w:rPr>
              <w:t>(Curso, Instituição, ano de obtenção do diploma)</w:t>
            </w:r>
          </w:p>
        </w:tc>
      </w:tr>
      <w:tr w14:paraId="068C9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051EA">
            <w:pPr>
              <w:spacing w:after="0" w:line="24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  <w:rtl w:val="0"/>
              </w:rPr>
              <w:t>Pós-Graduação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618DD">
            <w:pPr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70C0"/>
                <w:sz w:val="24"/>
                <w:szCs w:val="24"/>
                <w:rtl w:val="0"/>
              </w:rPr>
              <w:t>(Curso, Instituição, ano de obtenção do diploma da maior titulação)</w:t>
            </w:r>
          </w:p>
        </w:tc>
      </w:tr>
      <w:tr w14:paraId="59EBA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" w:hRule="atLeast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B1E74">
            <w:pPr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14:paraId="69906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6" w:hRule="atLeast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58CAD">
            <w:pPr>
              <w:spacing w:after="0" w:line="24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  <w:rtl w:val="0"/>
              </w:rPr>
              <w:t>Carga Horária semanal dedicada à coordenação do curso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3A811">
            <w:pPr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14:paraId="3041D3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9" w:hRule="atLeast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E4E3C">
            <w:pPr>
              <w:spacing w:after="0" w:line="24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  <w:rtl w:val="0"/>
              </w:rPr>
              <w:t>Regime de trabalho do coordenador do curso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0652D">
            <w:pPr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14:paraId="65B02F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9" w:hRule="atLeast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9E044">
            <w:pPr>
              <w:spacing w:after="0" w:line="24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  <w:rtl w:val="0"/>
              </w:rPr>
              <w:t>Tempo de exercício na IES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06F79">
            <w:pPr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14:paraId="4E00E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9" w:hRule="atLeast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A9408">
            <w:pPr>
              <w:spacing w:after="0" w:line="24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  <w:rtl w:val="0"/>
              </w:rPr>
              <w:t>Tempo na função de coordenador do curso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39C95">
            <w:pPr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</w:tbl>
    <w:p w14:paraId="47F412B9">
      <w:pPr>
        <w:rPr>
          <w:rFonts w:ascii="Arial" w:hAnsi="Arial" w:eastAsia="Arial" w:cs="Arial"/>
          <w:sz w:val="24"/>
          <w:szCs w:val="24"/>
        </w:rPr>
      </w:pPr>
    </w:p>
    <w:p w14:paraId="634D4131">
      <w:pPr>
        <w:spacing w:after="0" w:line="360" w:lineRule="auto"/>
        <w:jc w:val="both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  <w:rtl w:val="0"/>
        </w:rPr>
        <w:t>2.14 Dados sobre o Colegiado de Curso</w:t>
      </w:r>
    </w:p>
    <w:tbl>
      <w:tblPr>
        <w:tblStyle w:val="72"/>
        <w:tblW w:w="8622" w:type="dxa"/>
        <w:tblInd w:w="-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35"/>
        <w:gridCol w:w="1126"/>
        <w:gridCol w:w="1883"/>
        <w:gridCol w:w="2578"/>
      </w:tblGrid>
      <w:tr w14:paraId="5A0D97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C77E9">
            <w:pPr>
              <w:spacing w:after="0" w:line="240" w:lineRule="auto"/>
              <w:ind w:left="34" w:firstLine="34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rtl w:val="0"/>
              </w:rPr>
              <w:t>Membros componentes do Colegiado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2307B">
            <w:pPr>
              <w:spacing w:after="0" w:line="240" w:lineRule="auto"/>
              <w:ind w:left="-142" w:firstLine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rtl w:val="0"/>
              </w:rPr>
              <w:t xml:space="preserve"> Titulação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1E130">
            <w:pPr>
              <w:spacing w:after="0" w:line="240" w:lineRule="auto"/>
              <w:ind w:left="-142" w:firstLine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rtl w:val="0"/>
              </w:rPr>
              <w:t xml:space="preserve"> Regime de trabalho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ABB32">
            <w:pPr>
              <w:spacing w:after="0" w:line="240" w:lineRule="auto"/>
              <w:ind w:left="-142" w:firstLine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rtl w:val="0"/>
              </w:rPr>
              <w:t>Ato oficial de nomeação</w:t>
            </w:r>
          </w:p>
        </w:tc>
      </w:tr>
      <w:tr w14:paraId="4D882D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76CF5"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E23FE"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245CE"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5BD3D">
            <w:pPr>
              <w:spacing w:after="0" w:line="24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14:paraId="2F11C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21FD4"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5ACE"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F8A6A"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69887"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14:paraId="6DA622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E3274"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393F9"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C314D"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C5EAB"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14:paraId="1B310D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D0098"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4EC8F"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3ED7D"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0509F"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</w:tbl>
    <w:p w14:paraId="1A653559">
      <w:pPr>
        <w:rPr>
          <w:rFonts w:ascii="Arial" w:hAnsi="Arial" w:eastAsia="Arial" w:cs="Arial"/>
          <w:sz w:val="24"/>
          <w:szCs w:val="24"/>
        </w:rPr>
      </w:pPr>
    </w:p>
    <w:p w14:paraId="50DF62B5">
      <w:pPr>
        <w:spacing w:after="0" w:line="360" w:lineRule="auto"/>
        <w:jc w:val="both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  <w:rtl w:val="0"/>
        </w:rPr>
        <w:t xml:space="preserve">2.15 Dados sobre o Núcleo Docente Estruturante – NDE </w:t>
      </w:r>
    </w:p>
    <w:tbl>
      <w:tblPr>
        <w:tblStyle w:val="73"/>
        <w:tblW w:w="8622" w:type="dxa"/>
        <w:tblInd w:w="-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35"/>
        <w:gridCol w:w="1134"/>
        <w:gridCol w:w="1888"/>
        <w:gridCol w:w="2565"/>
      </w:tblGrid>
      <w:tr w14:paraId="2C8C05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F27C3">
            <w:pPr>
              <w:spacing w:after="0" w:line="240" w:lineRule="auto"/>
              <w:ind w:left="34" w:firstLine="34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rtl w:val="0"/>
              </w:rPr>
              <w:t>Docentes componentes do NDE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37935">
            <w:pPr>
              <w:spacing w:after="0" w:line="240" w:lineRule="auto"/>
              <w:ind w:left="-142" w:firstLine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rtl w:val="0"/>
              </w:rPr>
              <w:t xml:space="preserve"> Titulação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92227">
            <w:pPr>
              <w:spacing w:after="0" w:line="240" w:lineRule="auto"/>
              <w:ind w:left="-142" w:firstLine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rtl w:val="0"/>
              </w:rPr>
              <w:t xml:space="preserve"> Regime de trabalho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9F2D9">
            <w:pPr>
              <w:spacing w:after="0" w:line="240" w:lineRule="auto"/>
              <w:ind w:left="-142" w:firstLine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rtl w:val="0"/>
              </w:rPr>
              <w:t xml:space="preserve"> Tempo de exercício no NDE</w:t>
            </w:r>
          </w:p>
        </w:tc>
      </w:tr>
      <w:tr w14:paraId="548BA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F7D63"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875BF"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76A5A"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9588E"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70C0"/>
                <w:sz w:val="24"/>
                <w:szCs w:val="24"/>
                <w:rtl w:val="0"/>
              </w:rPr>
              <w:t>Data da Portaria</w:t>
            </w:r>
          </w:p>
        </w:tc>
      </w:tr>
      <w:tr w14:paraId="2B321C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28428"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C09A7"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FE5AD"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47AE6"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14:paraId="35E6F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01C1E"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C69D3"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ACB30"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15FA0"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14:paraId="5A8A41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25A38"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67399"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F8277"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F6C06"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</w:tbl>
    <w:p w14:paraId="150B27E3">
      <w:pPr>
        <w:spacing w:after="0" w:line="360" w:lineRule="auto"/>
        <w:jc w:val="both"/>
        <w:rPr>
          <w:rFonts w:ascii="Arial" w:hAnsi="Arial" w:eastAsia="Arial" w:cs="Arial"/>
          <w:b/>
          <w:sz w:val="24"/>
          <w:szCs w:val="24"/>
        </w:rPr>
      </w:pPr>
    </w:p>
    <w:p w14:paraId="26AE64D6">
      <w:pPr>
        <w:spacing w:after="0" w:line="360" w:lineRule="auto"/>
        <w:jc w:val="both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  <w:rtl w:val="0"/>
        </w:rPr>
        <w:t>2.16 Dados sobre Discentes Ingressantes e Formados</w:t>
      </w:r>
    </w:p>
    <w:p w14:paraId="07F8E20A">
      <w:pPr>
        <w:spacing w:after="0"/>
        <w:jc w:val="both"/>
        <w:rPr>
          <w:rFonts w:ascii="Arial" w:hAnsi="Arial" w:eastAsia="Arial" w:cs="Arial"/>
          <w:color w:val="0070C0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 xml:space="preserve"> </w:t>
      </w:r>
      <w:r>
        <w:rPr>
          <w:rFonts w:ascii="Arial" w:hAnsi="Arial" w:eastAsia="Arial" w:cs="Arial"/>
          <w:color w:val="0070C0"/>
          <w:sz w:val="24"/>
          <w:szCs w:val="24"/>
          <w:rtl w:val="0"/>
        </w:rPr>
        <w:t>(Verificar dados, PROPLAN/DDEI/UEPG)</w:t>
      </w:r>
    </w:p>
    <w:p w14:paraId="29144EFF">
      <w:pPr>
        <w:spacing w:after="0"/>
        <w:jc w:val="both"/>
        <w:rPr>
          <w:rFonts w:ascii="Arial" w:hAnsi="Arial" w:eastAsia="Arial" w:cs="Arial"/>
          <w:color w:val="0070C0"/>
          <w:sz w:val="24"/>
          <w:szCs w:val="24"/>
        </w:rPr>
      </w:pPr>
    </w:p>
    <w:tbl>
      <w:tblPr>
        <w:tblStyle w:val="74"/>
        <w:tblW w:w="8720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17"/>
        <w:gridCol w:w="990"/>
        <w:gridCol w:w="750"/>
        <w:gridCol w:w="750"/>
        <w:gridCol w:w="791"/>
        <w:gridCol w:w="825"/>
        <w:gridCol w:w="780"/>
        <w:gridCol w:w="2617"/>
      </w:tblGrid>
      <w:tr w14:paraId="28CEF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120CA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  <w:rtl w:val="0"/>
              </w:rPr>
              <w:t>Ingresso (Quantitativo de alunos ingressantes efetivamente matriculados)</w:t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2C5E2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</w:p>
          <w:p w14:paraId="63323853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</w:p>
          <w:p w14:paraId="01BEAABC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  <w:rtl w:val="0"/>
              </w:rPr>
              <w:t>Formação (Quantitativo de alunos efetivamente formados)</w:t>
            </w:r>
          </w:p>
        </w:tc>
        <w:tc>
          <w:tcPr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61BA4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</w:p>
          <w:p w14:paraId="49807C1E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</w:p>
          <w:p w14:paraId="4E029ED9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  <w:rtl w:val="0"/>
              </w:rPr>
              <w:t>Relação formados/ ingressantes (porcentagem nos últimos 5 anos)</w:t>
            </w:r>
          </w:p>
        </w:tc>
      </w:tr>
      <w:tr w14:paraId="368A16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F1A23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  <w:rtl w:val="0"/>
              </w:rPr>
              <w:t>Data de Ingresso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AB325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  <w:rtl w:val="0"/>
              </w:rPr>
              <w:t>Nº de alunos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8064E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  <w:rtl w:val="0"/>
              </w:rPr>
              <w:t>20</w:t>
            </w:r>
            <w:r>
              <w:rPr>
                <w:rFonts w:ascii="Arial" w:hAnsi="Arial" w:eastAsia="Arial" w:cs="Arial"/>
                <w:b/>
                <w:sz w:val="24"/>
                <w:szCs w:val="24"/>
                <w:rtl w:val="0"/>
              </w:rPr>
              <w:t>20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E50C5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  <w:rtl w:val="0"/>
              </w:rPr>
              <w:t>20</w:t>
            </w:r>
            <w:r>
              <w:rPr>
                <w:rFonts w:ascii="Arial" w:hAnsi="Arial" w:eastAsia="Arial" w:cs="Arial"/>
                <w:b/>
                <w:sz w:val="24"/>
                <w:szCs w:val="24"/>
                <w:rtl w:val="0"/>
              </w:rPr>
              <w:t>21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F941C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  <w:rtl w:val="0"/>
              </w:rPr>
              <w:t>20</w:t>
            </w:r>
            <w:r>
              <w:rPr>
                <w:rFonts w:ascii="Arial" w:hAnsi="Arial" w:eastAsia="Arial" w:cs="Arial"/>
                <w:b/>
                <w:sz w:val="24"/>
                <w:szCs w:val="24"/>
                <w:rtl w:val="0"/>
              </w:rPr>
              <w:t>22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72B3B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  <w:rtl w:val="0"/>
              </w:rPr>
              <w:t>20</w:t>
            </w:r>
            <w:r>
              <w:rPr>
                <w:rFonts w:ascii="Arial" w:hAnsi="Arial" w:eastAsia="Arial" w:cs="Arial"/>
                <w:b/>
                <w:sz w:val="24"/>
                <w:szCs w:val="24"/>
                <w:rtl w:val="0"/>
              </w:rPr>
              <w:t>23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4D871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  <w:rtl w:val="0"/>
              </w:rPr>
              <w:t>202</w:t>
            </w:r>
            <w:r>
              <w:rPr>
                <w:rFonts w:ascii="Arial" w:hAnsi="Arial" w:eastAsia="Arial" w:cs="Arial"/>
                <w:b/>
                <w:sz w:val="24"/>
                <w:szCs w:val="24"/>
                <w:rtl w:val="0"/>
              </w:rPr>
              <w:t>4</w:t>
            </w:r>
          </w:p>
        </w:tc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6CDA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</w:p>
        </w:tc>
      </w:tr>
      <w:tr w14:paraId="365788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C50C8">
            <w:pPr>
              <w:spacing w:after="0" w:line="360" w:lineRule="auto"/>
              <w:jc w:val="center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  <w:sdt>
              <w:sdtPr>
                <w:tag w:val="goog_rdk_0"/>
                <w:id w:val="1950345816"/>
              </w:sdtPr>
              <w:sdtContent>
                <w:r>
                  <w:rPr>
                    <w:rFonts w:ascii="Arial Unicode MS" w:hAnsi="Arial Unicode MS" w:eastAsia="Arial Unicode MS" w:cs="Arial Unicode MS"/>
                    <w:b/>
                    <w:color w:val="000000"/>
                    <w:sz w:val="24"/>
                    <w:szCs w:val="24"/>
                    <w:rtl w:val="0"/>
                  </w:rPr>
                  <w:t>≤</w:t>
                </w:r>
              </w:sdtContent>
            </w:sdt>
            <w:r>
              <w:rPr>
                <w:rFonts w:ascii="Arial" w:hAnsi="Arial" w:eastAsia="Arial" w:cs="Arial"/>
                <w:b/>
                <w:sz w:val="24"/>
                <w:szCs w:val="24"/>
                <w:rtl w:val="0"/>
              </w:rPr>
              <w:t>2017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E8060">
            <w:pPr>
              <w:spacing w:after="0" w:line="360" w:lineRule="auto"/>
              <w:jc w:val="both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89348">
            <w:pPr>
              <w:spacing w:after="0" w:line="360" w:lineRule="auto"/>
              <w:jc w:val="both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B18A4">
            <w:pPr>
              <w:spacing w:after="0" w:line="360" w:lineRule="auto"/>
              <w:jc w:val="both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BAC5E">
            <w:pPr>
              <w:spacing w:after="0" w:line="360" w:lineRule="auto"/>
              <w:jc w:val="both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08260">
            <w:pPr>
              <w:spacing w:after="0" w:line="360" w:lineRule="auto"/>
              <w:jc w:val="both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E2847">
            <w:pPr>
              <w:spacing w:after="0" w:line="360" w:lineRule="auto"/>
              <w:jc w:val="both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9A58F">
            <w:pPr>
              <w:spacing w:after="0" w:line="360" w:lineRule="auto"/>
              <w:jc w:val="both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</w:p>
        </w:tc>
      </w:tr>
      <w:tr w14:paraId="5BF0EC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B0FF6">
            <w:pPr>
              <w:spacing w:after="0" w:line="360" w:lineRule="auto"/>
              <w:jc w:val="center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  <w:rtl w:val="0"/>
              </w:rPr>
              <w:t>20</w:t>
            </w:r>
            <w:r>
              <w:rPr>
                <w:rFonts w:ascii="Arial" w:hAnsi="Arial" w:eastAsia="Arial" w:cs="Arial"/>
                <w:b/>
                <w:sz w:val="24"/>
                <w:szCs w:val="24"/>
                <w:rtl w:val="0"/>
              </w:rPr>
              <w:t>18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423B8">
            <w:pPr>
              <w:spacing w:after="0" w:line="360" w:lineRule="auto"/>
              <w:jc w:val="both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0640D">
            <w:pPr>
              <w:spacing w:after="0" w:line="360" w:lineRule="auto"/>
              <w:jc w:val="both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B2624">
            <w:pPr>
              <w:spacing w:after="0" w:line="360" w:lineRule="auto"/>
              <w:jc w:val="both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F30C3">
            <w:pPr>
              <w:spacing w:after="0" w:line="360" w:lineRule="auto"/>
              <w:jc w:val="both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5CF9B">
            <w:pPr>
              <w:spacing w:after="0" w:line="360" w:lineRule="auto"/>
              <w:jc w:val="both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F046C">
            <w:pPr>
              <w:spacing w:after="0" w:line="360" w:lineRule="auto"/>
              <w:jc w:val="both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69F17">
            <w:pPr>
              <w:spacing w:after="0" w:line="360" w:lineRule="auto"/>
              <w:jc w:val="both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</w:p>
        </w:tc>
      </w:tr>
      <w:tr w14:paraId="48E9D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5FAA0">
            <w:pPr>
              <w:spacing w:after="0" w:line="360" w:lineRule="auto"/>
              <w:jc w:val="center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  <w:rtl w:val="0"/>
              </w:rPr>
              <w:t>201</w:t>
            </w:r>
            <w:r>
              <w:rPr>
                <w:rFonts w:ascii="Arial" w:hAnsi="Arial" w:eastAsia="Arial" w:cs="Arial"/>
                <w:b/>
                <w:sz w:val="24"/>
                <w:szCs w:val="24"/>
                <w:rtl w:val="0"/>
              </w:rPr>
              <w:t>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33D26">
            <w:pPr>
              <w:spacing w:after="0" w:line="360" w:lineRule="auto"/>
              <w:jc w:val="both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ABAB7">
            <w:pPr>
              <w:spacing w:after="0" w:line="360" w:lineRule="auto"/>
              <w:jc w:val="both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B88F6">
            <w:pPr>
              <w:spacing w:after="0" w:line="360" w:lineRule="auto"/>
              <w:jc w:val="both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FCF0D">
            <w:pPr>
              <w:spacing w:after="0" w:line="360" w:lineRule="auto"/>
              <w:jc w:val="both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1C82C">
            <w:pPr>
              <w:spacing w:after="0" w:line="360" w:lineRule="auto"/>
              <w:jc w:val="both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495DC">
            <w:pPr>
              <w:spacing w:after="0" w:line="360" w:lineRule="auto"/>
              <w:jc w:val="both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E9DA4">
            <w:pPr>
              <w:spacing w:after="0" w:line="360" w:lineRule="auto"/>
              <w:jc w:val="both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</w:p>
        </w:tc>
      </w:tr>
      <w:tr w14:paraId="548B0C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4A0AD">
            <w:pPr>
              <w:spacing w:after="0" w:line="360" w:lineRule="auto"/>
              <w:jc w:val="center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  <w:rtl w:val="0"/>
              </w:rPr>
              <w:t>20</w:t>
            </w:r>
            <w:r>
              <w:rPr>
                <w:rFonts w:ascii="Arial" w:hAnsi="Arial" w:eastAsia="Arial" w:cs="Arial"/>
                <w:b/>
                <w:sz w:val="24"/>
                <w:szCs w:val="24"/>
                <w:rtl w:val="0"/>
              </w:rPr>
              <w:t>20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75749">
            <w:pPr>
              <w:spacing w:after="0" w:line="360" w:lineRule="auto"/>
              <w:jc w:val="both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8693C">
            <w:pPr>
              <w:spacing w:after="0" w:line="360" w:lineRule="auto"/>
              <w:jc w:val="both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E2F10">
            <w:pPr>
              <w:spacing w:after="0" w:line="360" w:lineRule="auto"/>
              <w:jc w:val="both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A9CD8">
            <w:pPr>
              <w:spacing w:after="0" w:line="360" w:lineRule="auto"/>
              <w:jc w:val="both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42848">
            <w:pPr>
              <w:spacing w:after="0" w:line="360" w:lineRule="auto"/>
              <w:jc w:val="both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7ECFD">
            <w:pPr>
              <w:spacing w:after="0" w:line="360" w:lineRule="auto"/>
              <w:jc w:val="both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5913C">
            <w:pPr>
              <w:spacing w:after="0" w:line="360" w:lineRule="auto"/>
              <w:jc w:val="both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</w:p>
        </w:tc>
      </w:tr>
      <w:tr w14:paraId="669326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6D64E">
            <w:pPr>
              <w:spacing w:after="0" w:line="360" w:lineRule="auto"/>
              <w:jc w:val="center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B2D6A">
            <w:pPr>
              <w:spacing w:after="0" w:line="360" w:lineRule="auto"/>
              <w:jc w:val="both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752E7">
            <w:pPr>
              <w:spacing w:after="0" w:line="360" w:lineRule="auto"/>
              <w:jc w:val="both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18404">
            <w:pPr>
              <w:spacing w:after="0" w:line="360" w:lineRule="auto"/>
              <w:jc w:val="both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FDE60">
            <w:pPr>
              <w:spacing w:after="0" w:line="360" w:lineRule="auto"/>
              <w:jc w:val="both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D3C59">
            <w:pPr>
              <w:spacing w:after="0" w:line="360" w:lineRule="auto"/>
              <w:jc w:val="both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484F5">
            <w:pPr>
              <w:spacing w:after="0" w:line="360" w:lineRule="auto"/>
              <w:jc w:val="both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9C538">
            <w:pPr>
              <w:spacing w:after="0" w:line="360" w:lineRule="auto"/>
              <w:jc w:val="both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</w:p>
        </w:tc>
      </w:tr>
    </w:tbl>
    <w:p w14:paraId="0B90AC43">
      <w:pPr>
        <w:spacing w:after="0" w:line="240" w:lineRule="auto"/>
        <w:jc w:val="both"/>
        <w:rPr>
          <w:rFonts w:ascii="Arial" w:hAnsi="Arial" w:eastAsia="Arial" w:cs="Arial"/>
          <w:color w:val="0070C0"/>
          <w:sz w:val="24"/>
          <w:szCs w:val="24"/>
        </w:rPr>
      </w:pPr>
      <w:r>
        <w:rPr>
          <w:rFonts w:ascii="Arial" w:hAnsi="Arial" w:eastAsia="Arial" w:cs="Arial"/>
          <w:color w:val="0070C0"/>
          <w:sz w:val="24"/>
          <w:szCs w:val="24"/>
          <w:rtl w:val="0"/>
        </w:rPr>
        <w:t>Para o cálculo da porcentagem, utiliza-se a seguinte fórmula:</w:t>
      </w:r>
    </w:p>
    <w:p w14:paraId="023721AC">
      <w:pPr>
        <w:spacing w:after="0" w:line="240" w:lineRule="auto"/>
        <w:jc w:val="both"/>
        <w:rPr>
          <w:rFonts w:ascii="Arial" w:hAnsi="Arial" w:eastAsia="Arial" w:cs="Arial"/>
          <w:color w:val="0070C0"/>
          <w:sz w:val="24"/>
          <w:szCs w:val="24"/>
        </w:rPr>
      </w:pPr>
      <w:r>
        <w:rPr>
          <w:rFonts w:ascii="Arial" w:hAnsi="Arial" w:eastAsia="Arial" w:cs="Arial"/>
          <w:color w:val="0070C0"/>
          <w:sz w:val="24"/>
          <w:szCs w:val="24"/>
          <w:rtl w:val="0"/>
        </w:rPr>
        <w:t>Nº de concluintes x 100 ÷ total de ingressantes</w:t>
      </w:r>
    </w:p>
    <w:p w14:paraId="7644AE89">
      <w:pPr>
        <w:spacing w:after="0" w:line="240" w:lineRule="auto"/>
        <w:jc w:val="both"/>
        <w:rPr>
          <w:rFonts w:ascii="Arial" w:hAnsi="Arial" w:eastAsia="Arial" w:cs="Arial"/>
          <w:color w:val="0070C0"/>
          <w:sz w:val="24"/>
          <w:szCs w:val="24"/>
        </w:rPr>
      </w:pPr>
    </w:p>
    <w:p w14:paraId="571F7ADE">
      <w:pPr>
        <w:spacing w:after="0" w:line="240" w:lineRule="auto"/>
        <w:rPr>
          <w:rFonts w:ascii="Arial" w:hAnsi="Arial" w:eastAsia="Arial" w:cs="Arial"/>
          <w:b/>
          <w:sz w:val="24"/>
          <w:szCs w:val="24"/>
        </w:rPr>
      </w:pPr>
    </w:p>
    <w:p w14:paraId="349C469A">
      <w:pPr>
        <w:spacing w:after="0" w:line="240" w:lineRule="auto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  <w:rtl w:val="0"/>
        </w:rPr>
        <w:t>3. PRINCÍPIOS NORTEADORES DO PROJETO PEDAGÓGICO</w:t>
      </w:r>
    </w:p>
    <w:p w14:paraId="5F87D738">
      <w:pPr>
        <w:spacing w:line="360" w:lineRule="auto"/>
        <w:jc w:val="both"/>
        <w:rPr>
          <w:rFonts w:ascii="Arial" w:hAnsi="Arial" w:eastAsia="Arial" w:cs="Arial"/>
          <w:b/>
          <w:sz w:val="24"/>
          <w:szCs w:val="24"/>
        </w:rPr>
      </w:pPr>
    </w:p>
    <w:p w14:paraId="4A2F0DE3">
      <w:pPr>
        <w:spacing w:line="360" w:lineRule="auto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>3.1 Apresentação do Curso</w:t>
      </w:r>
    </w:p>
    <w:p w14:paraId="76C48517">
      <w:pPr>
        <w:numPr>
          <w:ilvl w:val="0"/>
          <w:numId w:val="5"/>
        </w:numPr>
        <w:tabs>
          <w:tab w:val="left" w:pos="357"/>
        </w:tabs>
        <w:spacing w:after="0"/>
        <w:ind w:left="426" w:hanging="360"/>
        <w:jc w:val="both"/>
        <w:rPr>
          <w:rFonts w:ascii="Arial" w:hAnsi="Arial" w:eastAsia="Arial" w:cs="Arial"/>
          <w:color w:val="0070C0"/>
          <w:sz w:val="24"/>
          <w:szCs w:val="24"/>
        </w:rPr>
      </w:pPr>
      <w:r>
        <w:rPr>
          <w:rFonts w:ascii="Arial" w:hAnsi="Arial" w:eastAsia="Arial" w:cs="Arial"/>
          <w:color w:val="0070C0"/>
          <w:sz w:val="24"/>
          <w:szCs w:val="24"/>
          <w:rtl w:val="0"/>
        </w:rPr>
        <w:t>Breve histórico do Curso: criação (não apenas data, mas a motivação), trajetória, modalidades de oferta (historicamente quando houver);</w:t>
      </w:r>
    </w:p>
    <w:p w14:paraId="00F76487">
      <w:pPr>
        <w:numPr>
          <w:ilvl w:val="0"/>
          <w:numId w:val="5"/>
        </w:numPr>
        <w:tabs>
          <w:tab w:val="left" w:pos="357"/>
        </w:tabs>
        <w:spacing w:after="0"/>
        <w:ind w:left="426" w:hanging="360"/>
        <w:jc w:val="both"/>
        <w:rPr>
          <w:rFonts w:ascii="Arial" w:hAnsi="Arial" w:eastAsia="Arial" w:cs="Arial"/>
          <w:color w:val="0070C0"/>
          <w:sz w:val="24"/>
          <w:szCs w:val="24"/>
        </w:rPr>
      </w:pPr>
      <w:r>
        <w:rPr>
          <w:rFonts w:ascii="Arial" w:hAnsi="Arial" w:eastAsia="Arial" w:cs="Arial"/>
          <w:color w:val="0070C0"/>
          <w:sz w:val="24"/>
          <w:szCs w:val="24"/>
          <w:rtl w:val="0"/>
        </w:rPr>
        <w:t>Articulação com as políticas institucionais de ensino, pesquisa e extensão (indicar aspectos constantes no PPI que estão previstos/implantados no curso quanto a essas políticas);</w:t>
      </w:r>
    </w:p>
    <w:p w14:paraId="47944AFF">
      <w:pPr>
        <w:numPr>
          <w:ilvl w:val="0"/>
          <w:numId w:val="5"/>
        </w:numPr>
        <w:tabs>
          <w:tab w:val="left" w:pos="357"/>
        </w:tabs>
        <w:spacing w:after="0"/>
        <w:ind w:left="426" w:hanging="360"/>
        <w:jc w:val="both"/>
        <w:rPr>
          <w:rFonts w:ascii="Arial" w:hAnsi="Arial" w:eastAsia="Arial" w:cs="Arial"/>
          <w:color w:val="0070C0"/>
          <w:sz w:val="24"/>
          <w:szCs w:val="24"/>
          <w:u w:val="none"/>
        </w:rPr>
      </w:pPr>
      <w:r>
        <w:rPr>
          <w:rFonts w:ascii="Arial" w:hAnsi="Arial" w:eastAsia="Arial" w:cs="Arial"/>
          <w:color w:val="0070C0"/>
          <w:sz w:val="24"/>
          <w:szCs w:val="24"/>
          <w:rtl w:val="0"/>
        </w:rPr>
        <w:t>Mencionar a Diretriz Curricular Nacional</w:t>
      </w:r>
    </w:p>
    <w:p w14:paraId="4BF98D9F">
      <w:pPr>
        <w:tabs>
          <w:tab w:val="left" w:pos="357"/>
        </w:tabs>
        <w:spacing w:after="0"/>
        <w:ind w:left="720" w:firstLine="0"/>
        <w:jc w:val="both"/>
        <w:rPr>
          <w:rFonts w:ascii="Arial" w:hAnsi="Arial" w:eastAsia="Arial" w:cs="Arial"/>
          <w:color w:val="0070C0"/>
          <w:sz w:val="24"/>
          <w:szCs w:val="24"/>
        </w:rPr>
      </w:pPr>
    </w:p>
    <w:p w14:paraId="31714A8D">
      <w:pPr>
        <w:tabs>
          <w:tab w:val="left" w:pos="357"/>
        </w:tabs>
        <w:spacing w:after="0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>3.2 Justificativa</w:t>
      </w:r>
    </w:p>
    <w:p w14:paraId="32B1D049">
      <w:pPr>
        <w:tabs>
          <w:tab w:val="left" w:pos="0"/>
        </w:tabs>
        <w:spacing w:after="0"/>
        <w:ind w:left="0" w:firstLine="0"/>
        <w:jc w:val="both"/>
        <w:rPr>
          <w:rFonts w:ascii="Arial" w:hAnsi="Arial" w:eastAsia="Arial" w:cs="Arial"/>
          <w:color w:val="0070C0"/>
          <w:sz w:val="24"/>
          <w:szCs w:val="24"/>
        </w:rPr>
      </w:pPr>
      <w:r>
        <w:rPr>
          <w:rFonts w:ascii="Arial" w:hAnsi="Arial" w:eastAsia="Arial" w:cs="Arial"/>
          <w:color w:val="0070C0"/>
          <w:sz w:val="24"/>
          <w:szCs w:val="24"/>
          <w:rtl w:val="0"/>
        </w:rPr>
        <w:tab/>
      </w:r>
      <w:r>
        <w:rPr>
          <w:rFonts w:ascii="Arial" w:hAnsi="Arial" w:eastAsia="Arial" w:cs="Arial"/>
          <w:color w:val="0070C0"/>
          <w:sz w:val="24"/>
          <w:szCs w:val="24"/>
          <w:rtl w:val="0"/>
        </w:rPr>
        <w:t>Inserção e importância da oferta do curso em âmbito regional (principalmente), nacional e internacional, explicitando as demandas de natureza econômica e social que justificam essa oferta;</w:t>
      </w:r>
    </w:p>
    <w:p w14:paraId="7DFC20B9">
      <w:pPr>
        <w:tabs>
          <w:tab w:val="left" w:pos="357"/>
        </w:tabs>
        <w:spacing w:after="0"/>
        <w:ind w:left="720" w:firstLine="0"/>
        <w:jc w:val="both"/>
        <w:rPr>
          <w:rFonts w:ascii="Arial" w:hAnsi="Arial" w:eastAsia="Arial" w:cs="Arial"/>
          <w:color w:val="0070C0"/>
          <w:sz w:val="24"/>
          <w:szCs w:val="24"/>
        </w:rPr>
      </w:pPr>
    </w:p>
    <w:p w14:paraId="344F804A">
      <w:pPr>
        <w:spacing w:line="360" w:lineRule="auto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>3.3 Objetivos</w:t>
      </w:r>
    </w:p>
    <w:p w14:paraId="7706EDBA">
      <w:pPr>
        <w:numPr>
          <w:ilvl w:val="0"/>
          <w:numId w:val="6"/>
        </w:numPr>
        <w:spacing w:line="360" w:lineRule="auto"/>
        <w:ind w:left="709" w:hanging="360"/>
        <w:jc w:val="both"/>
        <w:rPr>
          <w:rFonts w:ascii="Arial" w:hAnsi="Arial" w:eastAsia="Arial" w:cs="Arial"/>
          <w:color w:val="0070C0"/>
          <w:sz w:val="24"/>
          <w:szCs w:val="24"/>
        </w:rPr>
      </w:pPr>
      <w:r>
        <w:rPr>
          <w:rFonts w:ascii="Arial" w:hAnsi="Arial" w:eastAsia="Arial" w:cs="Arial"/>
          <w:color w:val="0070C0"/>
          <w:sz w:val="24"/>
          <w:szCs w:val="24"/>
          <w:rtl w:val="0"/>
        </w:rPr>
        <w:t>Observar as Diretrizes Curriculares Nacionais;</w:t>
      </w:r>
    </w:p>
    <w:p w14:paraId="2355CC8C">
      <w:pPr>
        <w:numPr>
          <w:ilvl w:val="0"/>
          <w:numId w:val="6"/>
        </w:numPr>
        <w:spacing w:line="360" w:lineRule="auto"/>
        <w:ind w:left="709" w:hanging="360"/>
        <w:jc w:val="both"/>
        <w:rPr>
          <w:rFonts w:ascii="Arial" w:hAnsi="Arial" w:eastAsia="Arial" w:cs="Arial"/>
          <w:color w:val="0070C0"/>
          <w:sz w:val="24"/>
          <w:szCs w:val="24"/>
        </w:rPr>
      </w:pPr>
      <w:r>
        <w:rPr>
          <w:rFonts w:ascii="Arial" w:hAnsi="Arial" w:eastAsia="Arial" w:cs="Arial"/>
          <w:color w:val="0070C0"/>
          <w:sz w:val="24"/>
          <w:szCs w:val="24"/>
          <w:rtl w:val="0"/>
        </w:rPr>
        <w:t>Os objetivos devem estar coerentes com o Perfil Profissional do Egresso, com a estrutura curricular e com o contexto educacional.</w:t>
      </w:r>
    </w:p>
    <w:p w14:paraId="6E73AA78">
      <w:pPr>
        <w:spacing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>3.4 Perfil Profissional do Egresso</w:t>
      </w:r>
    </w:p>
    <w:p w14:paraId="20F71512">
      <w:pPr>
        <w:numPr>
          <w:ilvl w:val="0"/>
          <w:numId w:val="7"/>
        </w:numPr>
        <w:spacing w:line="360" w:lineRule="auto"/>
        <w:ind w:left="709" w:hanging="360"/>
        <w:jc w:val="both"/>
        <w:rPr>
          <w:rFonts w:ascii="Arial" w:hAnsi="Arial" w:eastAsia="Arial" w:cs="Arial"/>
          <w:color w:val="0070C0"/>
          <w:sz w:val="24"/>
          <w:szCs w:val="24"/>
        </w:rPr>
      </w:pPr>
      <w:r>
        <w:rPr>
          <w:rFonts w:ascii="Arial" w:hAnsi="Arial" w:eastAsia="Arial" w:cs="Arial"/>
          <w:color w:val="0070C0"/>
          <w:sz w:val="24"/>
          <w:szCs w:val="24"/>
          <w:rtl w:val="0"/>
        </w:rPr>
        <w:t xml:space="preserve">Observar as Diretrizes Curriculares Nacionais </w:t>
      </w:r>
    </w:p>
    <w:p w14:paraId="7EA18112">
      <w:pPr>
        <w:numPr>
          <w:ilvl w:val="0"/>
          <w:numId w:val="7"/>
        </w:numPr>
        <w:spacing w:line="360" w:lineRule="auto"/>
        <w:ind w:left="709" w:hanging="360"/>
        <w:jc w:val="both"/>
        <w:rPr>
          <w:rFonts w:ascii="Arial" w:hAnsi="Arial" w:eastAsia="Arial" w:cs="Arial"/>
          <w:color w:val="0070C0"/>
          <w:sz w:val="24"/>
          <w:szCs w:val="24"/>
        </w:rPr>
      </w:pPr>
      <w:r>
        <w:rPr>
          <w:rFonts w:ascii="Arial" w:hAnsi="Arial" w:eastAsia="Arial" w:cs="Arial"/>
          <w:color w:val="0070C0"/>
          <w:sz w:val="24"/>
          <w:szCs w:val="24"/>
          <w:rtl w:val="0"/>
        </w:rPr>
        <w:t>Observar a formação profissional quanto às políticas nacionais e estaduais de formação: o curso prepara um profissional atento às questões ambientais, de direitos humanos, especialmente quanto às relações étnico raciais, de gênero, e políticas inclusivas?</w:t>
      </w:r>
    </w:p>
    <w:p w14:paraId="5B144703">
      <w:pPr>
        <w:numPr>
          <w:ilvl w:val="0"/>
          <w:numId w:val="7"/>
        </w:numPr>
        <w:spacing w:line="360" w:lineRule="auto"/>
        <w:ind w:left="709" w:hanging="360"/>
        <w:jc w:val="both"/>
        <w:rPr>
          <w:rFonts w:ascii="Arial" w:hAnsi="Arial" w:eastAsia="Arial" w:cs="Arial"/>
          <w:color w:val="0070C0"/>
          <w:sz w:val="24"/>
          <w:szCs w:val="24"/>
        </w:rPr>
      </w:pPr>
      <w:r>
        <w:rPr>
          <w:rFonts w:ascii="Arial" w:hAnsi="Arial" w:eastAsia="Arial" w:cs="Arial"/>
          <w:color w:val="0070C0"/>
          <w:sz w:val="24"/>
          <w:szCs w:val="24"/>
          <w:rtl w:val="0"/>
        </w:rPr>
        <w:t>Observar a relação entre os conteúdos curriculares ofertados e o perfil do profissional a ser formado.</w:t>
      </w:r>
    </w:p>
    <w:p w14:paraId="06B29A7F">
      <w:pPr>
        <w:numPr>
          <w:ilvl w:val="0"/>
          <w:numId w:val="7"/>
        </w:numPr>
        <w:spacing w:line="360" w:lineRule="auto"/>
        <w:ind w:left="709" w:hanging="360"/>
        <w:jc w:val="both"/>
        <w:rPr>
          <w:rFonts w:ascii="Arial" w:hAnsi="Arial" w:eastAsia="Arial" w:cs="Arial"/>
          <w:color w:val="0070C0"/>
          <w:sz w:val="24"/>
          <w:szCs w:val="24"/>
        </w:rPr>
      </w:pPr>
      <w:r>
        <w:rPr>
          <w:rFonts w:ascii="Arial" w:hAnsi="Arial" w:eastAsia="Arial" w:cs="Arial"/>
          <w:color w:val="0070C0"/>
          <w:sz w:val="24"/>
          <w:szCs w:val="24"/>
          <w:rtl w:val="0"/>
        </w:rPr>
        <w:t xml:space="preserve">Indicar as competências e habilidades que se pretende ao profissional formado. </w:t>
      </w:r>
    </w:p>
    <w:p w14:paraId="052B8E61">
      <w:pPr>
        <w:spacing w:line="360" w:lineRule="auto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>3.5 Campos de Atuação</w:t>
      </w:r>
    </w:p>
    <w:p w14:paraId="5CD06BB9">
      <w:pPr>
        <w:numPr>
          <w:ilvl w:val="0"/>
          <w:numId w:val="8"/>
        </w:numPr>
        <w:spacing w:line="360" w:lineRule="auto"/>
        <w:ind w:left="709" w:hanging="360"/>
        <w:jc w:val="both"/>
        <w:rPr>
          <w:rFonts w:ascii="Arial" w:hAnsi="Arial" w:eastAsia="Arial" w:cs="Arial"/>
          <w:color w:val="0070C0"/>
          <w:sz w:val="24"/>
          <w:szCs w:val="24"/>
        </w:rPr>
      </w:pPr>
      <w:r>
        <w:rPr>
          <w:rFonts w:ascii="Arial" w:hAnsi="Arial" w:eastAsia="Arial" w:cs="Arial"/>
          <w:color w:val="0070C0"/>
          <w:sz w:val="24"/>
          <w:szCs w:val="24"/>
          <w:rtl w:val="0"/>
        </w:rPr>
        <w:t>Observar as Diretrizes Curriculares Nacionais;</w:t>
      </w:r>
    </w:p>
    <w:p w14:paraId="048AB73B">
      <w:pPr>
        <w:numPr>
          <w:ilvl w:val="0"/>
          <w:numId w:val="8"/>
        </w:numPr>
        <w:spacing w:line="360" w:lineRule="auto"/>
        <w:ind w:left="709" w:hanging="360"/>
        <w:jc w:val="both"/>
        <w:rPr>
          <w:rFonts w:ascii="Arial" w:hAnsi="Arial" w:eastAsia="Arial" w:cs="Arial"/>
          <w:color w:val="0070C0"/>
          <w:sz w:val="24"/>
          <w:szCs w:val="24"/>
        </w:rPr>
      </w:pPr>
      <w:r>
        <w:rPr>
          <w:rFonts w:ascii="Arial" w:hAnsi="Arial" w:eastAsia="Arial" w:cs="Arial"/>
          <w:color w:val="0070C0"/>
          <w:sz w:val="24"/>
          <w:szCs w:val="24"/>
          <w:rtl w:val="0"/>
        </w:rPr>
        <w:t>Indicar estratégias empregadas no curso para articulação com o campo profissional.</w:t>
      </w:r>
    </w:p>
    <w:p w14:paraId="665AC8CA">
      <w:pPr>
        <w:spacing w:after="200" w:line="360" w:lineRule="auto"/>
        <w:jc w:val="both"/>
        <w:rPr>
          <w:rFonts w:ascii="Arial" w:hAnsi="Arial" w:eastAsia="Arial" w:cs="Arial"/>
          <w:color w:val="0070C0"/>
          <w:sz w:val="24"/>
          <w:szCs w:val="24"/>
        </w:rPr>
      </w:pPr>
    </w:p>
    <w:p w14:paraId="1BB8E59E">
      <w:pPr>
        <w:spacing w:after="200" w:line="360" w:lineRule="auto"/>
        <w:jc w:val="both"/>
        <w:rPr>
          <w:rFonts w:ascii="Arial" w:hAnsi="Arial" w:eastAsia="Arial" w:cs="Arial"/>
          <w:color w:val="0070C0"/>
          <w:sz w:val="24"/>
          <w:szCs w:val="24"/>
        </w:rPr>
      </w:pPr>
    </w:p>
    <w:p w14:paraId="78C88C7C">
      <w:pPr>
        <w:keepNext w:val="0"/>
        <w:keepLines w:val="0"/>
        <w:pageBreakBefore w:val="0"/>
        <w:widowControl/>
        <w:spacing w:line="360" w:lineRule="auto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>3.6 Integração Graduação e Pós-Graduação</w:t>
      </w:r>
    </w:p>
    <w:p w14:paraId="76E12404">
      <w:pPr>
        <w:keepNext w:val="0"/>
        <w:keepLines w:val="0"/>
        <w:pageBreakBefore w:val="0"/>
        <w:widowControl/>
        <w:spacing w:line="360" w:lineRule="auto"/>
        <w:ind w:firstLine="720"/>
        <w:jc w:val="both"/>
        <w:rPr>
          <w:rFonts w:ascii="Arial" w:hAnsi="Arial" w:eastAsia="Arial" w:cs="Arial"/>
          <w:color w:val="558ED5"/>
          <w:sz w:val="24"/>
          <w:szCs w:val="24"/>
        </w:rPr>
      </w:pPr>
      <w:r>
        <w:rPr>
          <w:rFonts w:ascii="Arial" w:hAnsi="Arial" w:eastAsia="Arial" w:cs="Arial"/>
          <w:color w:val="0070C0"/>
          <w:sz w:val="24"/>
          <w:szCs w:val="24"/>
          <w:rtl w:val="0"/>
        </w:rPr>
        <w:t xml:space="preserve">Programas de Pós-Graduação que se relacionam com o curso, número de professores atuando graduação e pós-graduação, projetos com a participação de alunos, atividades de iniciação (número de alunos inscritos), eventos conjuntos, e outras características de inserção. </w:t>
      </w:r>
    </w:p>
    <w:p w14:paraId="6473EAFD">
      <w:pPr>
        <w:spacing w:line="360" w:lineRule="auto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>3.7 Mobilidade acadêmica e internacionalização</w:t>
      </w:r>
    </w:p>
    <w:p w14:paraId="0B67BB31">
      <w:pPr>
        <w:spacing w:line="360" w:lineRule="auto"/>
        <w:ind w:firstLine="720"/>
        <w:jc w:val="both"/>
        <w:rPr>
          <w:rFonts w:ascii="Arial" w:hAnsi="Arial" w:eastAsia="Arial" w:cs="Arial"/>
          <w:color w:val="0070C0"/>
          <w:sz w:val="24"/>
          <w:szCs w:val="24"/>
        </w:rPr>
      </w:pPr>
      <w:r>
        <w:rPr>
          <w:rFonts w:ascii="Arial" w:hAnsi="Arial" w:eastAsia="Arial" w:cs="Arial"/>
          <w:color w:val="0070C0"/>
          <w:sz w:val="24"/>
          <w:szCs w:val="24"/>
          <w:rtl w:val="0"/>
        </w:rPr>
        <w:t>Descrição de iniciativas de mobilidade acadêmica, intercâmbios e experiências de internacionalização que auxiliem na formação do perfil desejado do curso.</w:t>
      </w:r>
    </w:p>
    <w:p w14:paraId="6FC79F69">
      <w:pPr>
        <w:spacing w:line="360" w:lineRule="auto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>3.8 Extensão como Componente Curricular</w:t>
      </w:r>
    </w:p>
    <w:p w14:paraId="5F847116">
      <w:pPr>
        <w:spacing w:line="360" w:lineRule="auto"/>
        <w:ind w:firstLine="720"/>
        <w:jc w:val="both"/>
        <w:rPr>
          <w:rFonts w:ascii="Arial" w:hAnsi="Arial" w:eastAsia="Arial" w:cs="Arial"/>
          <w:color w:val="FF0000"/>
          <w:sz w:val="24"/>
          <w:szCs w:val="24"/>
        </w:rPr>
      </w:pPr>
      <w:r>
        <w:rPr>
          <w:rFonts w:ascii="Arial" w:hAnsi="Arial" w:eastAsia="Arial" w:cs="Arial"/>
          <w:color w:val="558ED5"/>
          <w:sz w:val="24"/>
          <w:szCs w:val="24"/>
          <w:rtl w:val="0"/>
        </w:rPr>
        <w:t>A ação extensionista deve compor, no mínimo, 10% (dez por cento) da carga horária total do curso. Observar os termos da Resolução CEPE 16/2024 e sua aplicabilidade no contexto específico do curso. Observar a relação entre as atividades de extensão do curso e o perfil do profissional a ser formado.</w:t>
      </w:r>
    </w:p>
    <w:p w14:paraId="7AEB51FC">
      <w:pPr>
        <w:spacing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>3.9 Flexibilização Curricular</w:t>
      </w:r>
      <w:r>
        <w:rPr>
          <w:rFonts w:ascii="Arial" w:hAnsi="Arial" w:eastAsia="Arial" w:cs="Arial"/>
          <w:sz w:val="24"/>
          <w:szCs w:val="24"/>
          <w:rtl w:val="0"/>
        </w:rPr>
        <w:tab/>
      </w:r>
    </w:p>
    <w:p w14:paraId="68B59454">
      <w:pPr>
        <w:spacing w:line="360" w:lineRule="auto"/>
        <w:ind w:firstLine="720"/>
        <w:jc w:val="both"/>
        <w:rPr>
          <w:rFonts w:ascii="Arial" w:hAnsi="Arial" w:eastAsia="Arial" w:cs="Arial"/>
          <w:color w:val="0070C0"/>
          <w:sz w:val="24"/>
          <w:szCs w:val="24"/>
        </w:rPr>
      </w:pPr>
      <w:r>
        <w:rPr>
          <w:rFonts w:ascii="Arial" w:hAnsi="Arial" w:eastAsia="Arial" w:cs="Arial"/>
          <w:color w:val="6D9EEB"/>
          <w:sz w:val="24"/>
          <w:szCs w:val="24"/>
          <w:rtl w:val="0"/>
        </w:rPr>
        <w:t>Indicar como será realizado o percurso formativo do acadêmico nas disciplinas de diversificação e/ou aprofundamento.</w:t>
      </w:r>
    </w:p>
    <w:p w14:paraId="76B48621">
      <w:pPr>
        <w:spacing w:line="360" w:lineRule="auto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>3.10 Prática como Componente Curricular (se houver)</w:t>
      </w:r>
    </w:p>
    <w:p w14:paraId="4F587C7C">
      <w:pPr>
        <w:spacing w:line="360" w:lineRule="auto"/>
        <w:ind w:firstLine="720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color w:val="0070C0"/>
          <w:sz w:val="24"/>
          <w:szCs w:val="24"/>
          <w:rtl w:val="0"/>
        </w:rPr>
        <w:t>Específico para as Licenciaturas.</w:t>
      </w:r>
    </w:p>
    <w:p w14:paraId="70C5D43C">
      <w:pPr>
        <w:spacing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>3.11 Atendimento aos Temas Transversais</w:t>
      </w:r>
      <w:r>
        <w:rPr>
          <w:rFonts w:ascii="Arial" w:hAnsi="Arial" w:eastAsia="Arial" w:cs="Arial"/>
          <w:sz w:val="24"/>
          <w:szCs w:val="24"/>
          <w:rtl w:val="0"/>
        </w:rPr>
        <w:tab/>
      </w:r>
    </w:p>
    <w:p w14:paraId="351ABAE9">
      <w:pPr>
        <w:spacing w:line="360" w:lineRule="auto"/>
        <w:ind w:firstLine="720"/>
        <w:jc w:val="both"/>
        <w:rPr>
          <w:rFonts w:ascii="Arial" w:hAnsi="Arial" w:eastAsia="Arial" w:cs="Arial"/>
          <w:color w:val="4F81BD"/>
          <w:sz w:val="24"/>
          <w:szCs w:val="24"/>
        </w:rPr>
      </w:pPr>
      <w:r>
        <w:rPr>
          <w:rFonts w:ascii="Arial" w:hAnsi="Arial" w:eastAsia="Arial" w:cs="Arial"/>
          <w:color w:val="4F81BD"/>
          <w:sz w:val="24"/>
          <w:szCs w:val="24"/>
          <w:rtl w:val="0"/>
        </w:rPr>
        <w:t>Verificar legislações específicas para temáticas como meio ambiente; direitos humanos; Libras; diversidade, gênero e relações étnico-raciais etc.</w:t>
      </w:r>
    </w:p>
    <w:p w14:paraId="49FB3DB9">
      <w:pPr>
        <w:spacing w:line="360" w:lineRule="auto"/>
        <w:ind w:firstLine="720"/>
        <w:jc w:val="both"/>
        <w:rPr>
          <w:rFonts w:ascii="Arial" w:hAnsi="Arial" w:eastAsia="Arial" w:cs="Arial"/>
          <w:color w:val="4F81BD"/>
          <w:sz w:val="24"/>
          <w:szCs w:val="24"/>
        </w:rPr>
      </w:pPr>
    </w:p>
    <w:p w14:paraId="5065F6DC">
      <w:pPr>
        <w:spacing w:after="0" w:line="240" w:lineRule="auto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  <w:rtl w:val="0"/>
        </w:rPr>
        <w:t>4.  AVALIAÇÃO</w:t>
      </w:r>
    </w:p>
    <w:p w14:paraId="772CEBAA">
      <w:pPr>
        <w:spacing w:after="0"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  <w:rtl w:val="0"/>
        </w:rPr>
        <w:t xml:space="preserve"> </w:t>
      </w:r>
      <w:r>
        <w:rPr>
          <w:rFonts w:ascii="Arial" w:hAnsi="Arial" w:eastAsia="Arial" w:cs="Arial"/>
          <w:b/>
          <w:sz w:val="24"/>
          <w:szCs w:val="24"/>
          <w:rtl w:val="0"/>
        </w:rPr>
        <w:t xml:space="preserve"> </w:t>
      </w:r>
    </w:p>
    <w:p w14:paraId="7F6CBC9A">
      <w:pPr>
        <w:spacing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>4.1 Avaliação do Curso</w:t>
      </w:r>
      <w:r>
        <w:rPr>
          <w:rFonts w:ascii="Arial" w:hAnsi="Arial" w:eastAsia="Arial" w:cs="Arial"/>
          <w:sz w:val="24"/>
          <w:szCs w:val="24"/>
          <w:rtl w:val="0"/>
        </w:rPr>
        <w:tab/>
      </w:r>
    </w:p>
    <w:p w14:paraId="60E4212E">
      <w:pPr>
        <w:numPr>
          <w:ilvl w:val="0"/>
          <w:numId w:val="9"/>
        </w:numPr>
        <w:spacing w:line="360" w:lineRule="auto"/>
        <w:ind w:left="720" w:hanging="360"/>
        <w:jc w:val="both"/>
        <w:rPr>
          <w:rFonts w:ascii="Arial" w:hAnsi="Arial" w:eastAsia="Arial" w:cs="Arial"/>
          <w:color w:val="0070C0"/>
          <w:sz w:val="24"/>
          <w:szCs w:val="24"/>
        </w:rPr>
      </w:pPr>
      <w:r>
        <w:rPr>
          <w:rFonts w:ascii="Arial" w:hAnsi="Arial" w:eastAsia="Arial" w:cs="Arial"/>
          <w:color w:val="0070C0"/>
          <w:sz w:val="24"/>
          <w:szCs w:val="24"/>
          <w:rtl w:val="0"/>
        </w:rPr>
        <w:t xml:space="preserve">Avaliação interna dados da </w:t>
      </w:r>
      <w:r>
        <w:fldChar w:fldCharType="begin"/>
      </w:r>
      <w:r>
        <w:instrText xml:space="preserve"> HYPERLINK "https://www2.uepg.br/proplan/avaliacao-institucional/" \h </w:instrText>
      </w:r>
      <w:r>
        <w:fldChar w:fldCharType="separate"/>
      </w:r>
      <w:r>
        <w:rPr>
          <w:rFonts w:ascii="Arial" w:hAnsi="Arial" w:eastAsia="Arial" w:cs="Arial"/>
          <w:color w:val="1155CC"/>
          <w:sz w:val="24"/>
          <w:szCs w:val="24"/>
          <w:u w:val="single"/>
          <w:rtl w:val="0"/>
        </w:rPr>
        <w:t>CPA</w:t>
      </w:r>
      <w:r>
        <w:rPr>
          <w:rFonts w:ascii="Arial" w:hAnsi="Arial" w:eastAsia="Arial" w:cs="Arial"/>
          <w:color w:val="1155CC"/>
          <w:sz w:val="24"/>
          <w:szCs w:val="24"/>
          <w:u w:val="single"/>
          <w:rtl w:val="0"/>
        </w:rPr>
        <w:fldChar w:fldCharType="end"/>
      </w:r>
      <w:r>
        <w:rPr>
          <w:rFonts w:ascii="Arial" w:hAnsi="Arial" w:eastAsia="Arial" w:cs="Arial"/>
          <w:color w:val="0070C0"/>
          <w:sz w:val="24"/>
          <w:szCs w:val="24"/>
          <w:rtl w:val="0"/>
        </w:rPr>
        <w:t xml:space="preserve">, avaliação interna do Colegiado quando houver; </w:t>
      </w:r>
    </w:p>
    <w:p w14:paraId="24EC8FF4">
      <w:pPr>
        <w:numPr>
          <w:ilvl w:val="0"/>
          <w:numId w:val="9"/>
        </w:numPr>
        <w:spacing w:line="360" w:lineRule="auto"/>
        <w:ind w:left="720" w:hanging="360"/>
        <w:jc w:val="both"/>
        <w:rPr>
          <w:rFonts w:ascii="Arial" w:hAnsi="Arial" w:eastAsia="Arial" w:cs="Arial"/>
          <w:color w:val="0070C0"/>
          <w:sz w:val="24"/>
          <w:szCs w:val="24"/>
        </w:rPr>
      </w:pPr>
      <w:r>
        <w:rPr>
          <w:rFonts w:ascii="Arial" w:hAnsi="Arial" w:eastAsia="Arial" w:cs="Arial"/>
          <w:color w:val="0070C0"/>
          <w:sz w:val="24"/>
          <w:szCs w:val="24"/>
          <w:rtl w:val="0"/>
        </w:rPr>
        <w:t>Avaliação externa (MEC e outras);</w:t>
      </w:r>
    </w:p>
    <w:p w14:paraId="6043EF26">
      <w:pPr>
        <w:numPr>
          <w:ilvl w:val="0"/>
          <w:numId w:val="9"/>
        </w:numPr>
        <w:spacing w:line="360" w:lineRule="auto"/>
        <w:ind w:left="720" w:hanging="360"/>
        <w:jc w:val="both"/>
        <w:rPr>
          <w:rFonts w:ascii="Arial" w:hAnsi="Arial" w:eastAsia="Arial" w:cs="Arial"/>
          <w:color w:val="0070C0"/>
          <w:sz w:val="24"/>
          <w:szCs w:val="24"/>
        </w:rPr>
      </w:pPr>
      <w:r>
        <w:rPr>
          <w:rFonts w:ascii="Arial" w:hAnsi="Arial" w:eastAsia="Arial" w:cs="Arial"/>
          <w:color w:val="0070C0"/>
          <w:sz w:val="24"/>
          <w:szCs w:val="24"/>
          <w:rtl w:val="0"/>
        </w:rPr>
        <w:t>Acompanhamento do egresso (indicações sobre a atuação dos egressos e/ou dados de avaliação do curso obtidos com egressos)</w:t>
      </w:r>
    </w:p>
    <w:p w14:paraId="41F439EE">
      <w:pPr>
        <w:spacing w:after="0" w:line="360" w:lineRule="auto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>4.2 Sistema de Avaliação do Rendimento Escolar aprovado pela Instituição</w:t>
      </w:r>
    </w:p>
    <w:p w14:paraId="2D297BAF">
      <w:pPr>
        <w:spacing w:after="0" w:line="240" w:lineRule="auto"/>
        <w:ind w:right="-692" w:firstLine="72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i/>
          <w:sz w:val="24"/>
          <w:szCs w:val="24"/>
          <w:rtl w:val="0"/>
        </w:rPr>
        <w:t xml:space="preserve">Segundo a Resolução UNIV nº 12/2017 </w:t>
      </w:r>
      <w:r>
        <w:rPr>
          <w:rFonts w:ascii="Arial" w:hAnsi="Arial" w:eastAsia="Arial" w:cs="Arial"/>
          <w:sz w:val="24"/>
          <w:szCs w:val="24"/>
          <w:rtl w:val="0"/>
        </w:rPr>
        <w:t>o rendimento escolar do acadêmico  compreende:</w:t>
      </w:r>
    </w:p>
    <w:p w14:paraId="5426B0B6">
      <w:pPr>
        <w:spacing w:after="0" w:line="240" w:lineRule="auto"/>
        <w:ind w:right="-692" w:firstLine="720"/>
        <w:rPr>
          <w:rFonts w:ascii="Arial" w:hAnsi="Arial" w:eastAsia="Arial" w:cs="Arial"/>
          <w:sz w:val="24"/>
          <w:szCs w:val="24"/>
        </w:rPr>
      </w:pPr>
    </w:p>
    <w:p w14:paraId="4BEC0D8F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>a) apuração da freqüência às aulas;</w:t>
      </w:r>
    </w:p>
    <w:p w14:paraId="3F7931B3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>b) verificação da aprendizagem do acadêmico.</w:t>
      </w:r>
    </w:p>
    <w:p w14:paraId="64C2B8D3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>A aprovação em qualquer disciplina somente será concedida ao acadêmico que, cumpridas as demais exigências, obtiver o mínimo de 75% de frequência às aulas.</w:t>
      </w:r>
    </w:p>
    <w:p w14:paraId="57B0901B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>A verificação da aprendizagem em cada disciplina será realizada através de instrumentos como provas orais, escritas e práticas, exercícios de aplicação, pesquisa, trabalhos práticos e outros previstos no respectivo SISTEMA de AVALIAÇÃO da disciplina, proposto pelo professor e aprovado pelo Colegiado de Curso, aos quais serão atribuídas notas.</w:t>
      </w:r>
    </w:p>
    <w:p w14:paraId="7C542899">
      <w:pPr>
        <w:spacing w:after="0" w:line="360" w:lineRule="auto"/>
        <w:ind w:left="0"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>Para fins de verificação da aprendizagem as notas obtidas pelo acadêmico serão representadas numericamente, com valores do intervalo de zero (0,0) a dez (10,0), com uma casa decimal.</w:t>
      </w:r>
    </w:p>
    <w:p w14:paraId="7FB5BE1A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>O resultado da avaliação da aprendizagem será calculado através das notas:</w:t>
      </w:r>
    </w:p>
    <w:p w14:paraId="733329C0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>a) de duas (02) verificações bimestrais e do exame final, quando couber, nas disciplinas ofertadas durante meio ano letivo;</w:t>
      </w:r>
    </w:p>
    <w:p w14:paraId="52057C0A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>b) de duas (02) verificações semestrais e do exame final, quando couber, das disciplinas ofertadas durante todo o ano letivo.</w:t>
      </w:r>
    </w:p>
    <w:p w14:paraId="1FD12286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>Ficará dispensado do exame final na disciplina o acadêmico que obtiver nota igual ou superior a sete (7,0), obtida pela média aritmética simples das duas verificações, que será considerada como nota final de aprovação na disciplina, a saber:</w:t>
      </w:r>
    </w:p>
    <w:p w14:paraId="729F6663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>a) das duas (02) verificações bimestrais, quando se tratar de disciplina de meio ano letivo:</w:t>
      </w:r>
    </w:p>
    <w:p w14:paraId="28631A69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>b) das duas (02) verificações semestrais quando se tratar de disciplina de ano letivo inteiro.</w:t>
      </w:r>
    </w:p>
    <w:p w14:paraId="657993FE">
      <w:pPr>
        <w:spacing w:after="24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>Deverá prestar exame final na disciplina o acadêmico que obtiver nota entre quatro (4,0) e seis e nove (6,9), obtida pela média aritmética simples das duas (02) verificações, conforme for o caso do tipo de oferta da disciplina (meio ano ou ano inteiro).</w:t>
      </w:r>
    </w:p>
    <w:p w14:paraId="2ABF8775">
      <w:pPr>
        <w:pStyle w:val="5"/>
        <w:keepNext w:val="0"/>
        <w:keepLines w:val="0"/>
        <w:spacing w:line="360" w:lineRule="auto"/>
        <w:jc w:val="center"/>
        <w:rPr>
          <w:rFonts w:ascii="Arial" w:hAnsi="Arial" w:eastAsia="Arial" w:cs="Arial"/>
          <w:b w:val="0"/>
          <w:i/>
        </w:rPr>
      </w:pPr>
      <w:bookmarkStart w:id="2" w:name="_heading=h.jvffzarhbsr7" w:colFirst="0" w:colLast="0"/>
      <w:bookmarkEnd w:id="2"/>
      <w:r>
        <w:rPr>
          <w:rFonts w:ascii="Arial" w:hAnsi="Arial" w:eastAsia="Arial" w:cs="Arial"/>
          <w:b w:val="0"/>
          <w:i/>
          <w:rtl w:val="0"/>
        </w:rPr>
        <w:t>Operacionalização da avaliação de Rendimento Escolar</w:t>
      </w:r>
    </w:p>
    <w:p w14:paraId="23CBA0F2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 Resultado final do processo de verificação da aprendizagem</w:t>
      </w:r>
    </w:p>
    <w:p w14:paraId="66161258">
      <w:pPr>
        <w:numPr>
          <w:ilvl w:val="0"/>
          <w:numId w:val="10"/>
        </w:numPr>
        <w:spacing w:after="0" w:line="360" w:lineRule="auto"/>
        <w:ind w:left="720" w:hanging="36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>Média aritmética simples das duas notas parciais:</w:t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1543050</wp:posOffset>
            </wp:positionH>
            <wp:positionV relativeFrom="paragraph">
              <wp:posOffset>285750</wp:posOffset>
            </wp:positionV>
            <wp:extent cx="1306195" cy="427990"/>
            <wp:effectExtent l="0" t="0" r="0" b="0"/>
            <wp:wrapNone/>
            <wp:docPr id="1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5878" cy="4279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7A572F">
      <w:pPr>
        <w:spacing w:after="240" w:line="360" w:lineRule="auto"/>
        <w:jc w:val="both"/>
        <w:rPr>
          <w:rFonts w:ascii="Arial" w:hAnsi="Arial" w:eastAsia="Arial" w:cs="Arial"/>
          <w:sz w:val="24"/>
          <w:szCs w:val="24"/>
        </w:rPr>
      </w:pPr>
    </w:p>
    <w:p w14:paraId="0E0592F4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>* nota  final igual ou superior a sete (7,0) = APROVAÇÃO DIRETA;</w:t>
      </w:r>
    </w:p>
    <w:p w14:paraId="48DE981C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>* nota  final de quatro (4,0) a seis e nove (6,9) = submissão a EXAME FINAL.</w:t>
      </w:r>
    </w:p>
    <w:p w14:paraId="3BE43159">
      <w:pPr>
        <w:numPr>
          <w:ilvl w:val="0"/>
          <w:numId w:val="10"/>
        </w:numPr>
        <w:spacing w:before="240" w:after="0" w:line="360" w:lineRule="auto"/>
        <w:ind w:left="720" w:hanging="36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>Média aritmética simples das notas parciais e da nota de exame final:</w:t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1543050</wp:posOffset>
            </wp:positionH>
            <wp:positionV relativeFrom="paragraph">
              <wp:posOffset>514350</wp:posOffset>
            </wp:positionV>
            <wp:extent cx="1658620" cy="394335"/>
            <wp:effectExtent l="0" t="0" r="0" b="0"/>
            <wp:wrapNone/>
            <wp:docPr id="1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8303" cy="394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3FFC91">
      <w:pPr>
        <w:spacing w:before="240" w:after="0" w:line="360" w:lineRule="auto"/>
        <w:ind w:left="720" w:firstLine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ab/>
      </w:r>
    </w:p>
    <w:p w14:paraId="3FD94B77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</w:p>
    <w:p w14:paraId="566FD028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</w:p>
    <w:p w14:paraId="7BA90386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>* nota  final de seis (6,0) a  sete e nove (7,9) = APROVADO;</w:t>
      </w:r>
    </w:p>
    <w:p w14:paraId="59DB94E6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>* nota  final de dois e seis (2,6) a cinco e nove (5,9) = REPROVADO.</w:t>
      </w:r>
    </w:p>
    <w:p w14:paraId="0FAD011D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</w:p>
    <w:p w14:paraId="33B72C3F">
      <w:pPr>
        <w:pStyle w:val="5"/>
        <w:keepNext w:val="0"/>
        <w:keepLines w:val="0"/>
        <w:spacing w:before="0" w:line="360" w:lineRule="auto"/>
        <w:jc w:val="both"/>
        <w:rPr>
          <w:rFonts w:ascii="Arial" w:hAnsi="Arial" w:eastAsia="Arial" w:cs="Arial"/>
          <w:b w:val="0"/>
          <w:i/>
        </w:rPr>
      </w:pPr>
      <w:bookmarkStart w:id="3" w:name="_heading=h.cp7pyrgnwqp4" w:colFirst="0" w:colLast="0"/>
      <w:bookmarkEnd w:id="3"/>
      <w:r>
        <w:rPr>
          <w:rFonts w:ascii="Arial" w:hAnsi="Arial" w:eastAsia="Arial" w:cs="Arial"/>
          <w:b w:val="0"/>
          <w:i/>
          <w:rtl w:val="0"/>
        </w:rPr>
        <w:t>Observações</w:t>
      </w:r>
    </w:p>
    <w:p w14:paraId="5E904B69">
      <w:pPr>
        <w:spacing w:after="24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>1ª As siglas adotadas nas fórmulas de cálculo da média têm as seguintes correspondências:</w:t>
      </w:r>
    </w:p>
    <w:p w14:paraId="58814EF7">
      <w:pPr>
        <w:spacing w:after="24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>NF = nota final,</w:t>
      </w:r>
      <w:r>
        <w:rPr>
          <w:rFonts w:ascii="Arial" w:hAnsi="Arial" w:eastAsia="Arial" w:cs="Arial"/>
          <w:sz w:val="24"/>
          <w:szCs w:val="24"/>
          <w:rtl w:val="0"/>
        </w:rPr>
        <w:tab/>
      </w:r>
      <w:r>
        <w:rPr>
          <w:rFonts w:ascii="Arial" w:hAnsi="Arial" w:eastAsia="Arial" w:cs="Arial"/>
          <w:sz w:val="24"/>
          <w:szCs w:val="24"/>
          <w:rtl w:val="0"/>
        </w:rPr>
        <w:t>1ª NP = primeira nota parcial,</w:t>
      </w:r>
      <w:r>
        <w:rPr>
          <w:rFonts w:ascii="Arial" w:hAnsi="Arial" w:eastAsia="Arial" w:cs="Arial"/>
          <w:sz w:val="24"/>
          <w:szCs w:val="24"/>
          <w:rtl w:val="0"/>
        </w:rPr>
        <w:tab/>
      </w:r>
      <w:r>
        <w:rPr>
          <w:rFonts w:ascii="Arial" w:hAnsi="Arial" w:eastAsia="Arial" w:cs="Arial"/>
          <w:sz w:val="24"/>
          <w:szCs w:val="24"/>
          <w:rtl w:val="0"/>
        </w:rPr>
        <w:t>2ª NP = segunda nota parcial,</w:t>
      </w:r>
      <w:r>
        <w:rPr>
          <w:rFonts w:ascii="Arial" w:hAnsi="Arial" w:eastAsia="Arial" w:cs="Arial"/>
          <w:sz w:val="24"/>
          <w:szCs w:val="24"/>
          <w:rtl w:val="0"/>
        </w:rPr>
        <w:tab/>
      </w:r>
      <w:r>
        <w:rPr>
          <w:rFonts w:ascii="Arial" w:hAnsi="Arial" w:eastAsia="Arial" w:cs="Arial"/>
          <w:sz w:val="24"/>
          <w:szCs w:val="24"/>
          <w:rtl w:val="0"/>
        </w:rPr>
        <w:t>NEF = nota do exame final</w:t>
      </w:r>
    </w:p>
    <w:p w14:paraId="78038C65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>2ª Será aprovado na disciplina o aluno que obtiver:</w:t>
      </w:r>
    </w:p>
    <w:p w14:paraId="03041656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ab/>
      </w:r>
      <w:r>
        <w:rPr>
          <w:rFonts w:ascii="Arial" w:hAnsi="Arial" w:eastAsia="Arial" w:cs="Arial"/>
          <w:sz w:val="24"/>
          <w:szCs w:val="24"/>
          <w:rtl w:val="0"/>
        </w:rPr>
        <w:t>* setenta e cinco por cento (75%), no mínimo, de freqüência, e;</w:t>
      </w:r>
    </w:p>
    <w:p w14:paraId="1C55AF9B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ab/>
      </w:r>
      <w:r>
        <w:rPr>
          <w:rFonts w:ascii="Arial" w:hAnsi="Arial" w:eastAsia="Arial" w:cs="Arial"/>
          <w:sz w:val="24"/>
          <w:szCs w:val="24"/>
          <w:rtl w:val="0"/>
        </w:rPr>
        <w:t>* média das duas notas parciais igual ou superior a sete (7,0), ou;</w:t>
      </w:r>
    </w:p>
    <w:p w14:paraId="22300F43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ab/>
      </w:r>
      <w:r>
        <w:rPr>
          <w:rFonts w:ascii="Arial" w:hAnsi="Arial" w:eastAsia="Arial" w:cs="Arial"/>
          <w:sz w:val="24"/>
          <w:szCs w:val="24"/>
          <w:rtl w:val="0"/>
        </w:rPr>
        <w:t>* média igual ou superior a seis (6,0) após a submissão ao exame final.</w:t>
      </w:r>
    </w:p>
    <w:p w14:paraId="0E1AF762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</w:p>
    <w:p w14:paraId="4939229E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>3ª Será reprovado na disciplina o aluno que:</w:t>
      </w:r>
    </w:p>
    <w:p w14:paraId="48C8F900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ab/>
      </w:r>
      <w:r>
        <w:rPr>
          <w:rFonts w:ascii="Arial" w:hAnsi="Arial" w:eastAsia="Arial" w:cs="Arial"/>
          <w:sz w:val="24"/>
          <w:szCs w:val="24"/>
          <w:rtl w:val="0"/>
        </w:rPr>
        <w:t>* não obtiver, no mínimo, setenta e cinco por cento (75%) de freqüência, ou</w:t>
      </w:r>
    </w:p>
    <w:p w14:paraId="691C3952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ab/>
      </w:r>
      <w:r>
        <w:rPr>
          <w:rFonts w:ascii="Arial" w:hAnsi="Arial" w:eastAsia="Arial" w:cs="Arial"/>
          <w:sz w:val="24"/>
          <w:szCs w:val="24"/>
          <w:rtl w:val="0"/>
        </w:rPr>
        <w:t>* obtiver média das duas notas parciais inferior a quatro (4,0), ou</w:t>
      </w:r>
    </w:p>
    <w:p w14:paraId="0DC8B52C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ab/>
      </w:r>
      <w:r>
        <w:rPr>
          <w:rFonts w:ascii="Arial" w:hAnsi="Arial" w:eastAsia="Arial" w:cs="Arial"/>
          <w:sz w:val="24"/>
          <w:szCs w:val="24"/>
          <w:rtl w:val="0"/>
        </w:rPr>
        <w:t>* obtiver nota final inferior a seis (6,0) após a submissão ao exame final.</w:t>
      </w:r>
    </w:p>
    <w:p w14:paraId="2B28D068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</w:p>
    <w:p w14:paraId="3E39BC2F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>4ª Ficará impedido de prestar exame final o aluno que:</w:t>
      </w:r>
    </w:p>
    <w:p w14:paraId="69EDF764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ab/>
      </w:r>
      <w:r>
        <w:rPr>
          <w:rFonts w:ascii="Arial" w:hAnsi="Arial" w:eastAsia="Arial" w:cs="Arial"/>
          <w:sz w:val="24"/>
          <w:szCs w:val="24"/>
          <w:rtl w:val="0"/>
        </w:rPr>
        <w:t>* não obtiver, no mínimo, setenta e cinco por cento (75%) de freqüência na disciplina, e/ou</w:t>
      </w:r>
    </w:p>
    <w:p w14:paraId="01B8C627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ab/>
      </w:r>
      <w:r>
        <w:rPr>
          <w:rFonts w:ascii="Arial" w:hAnsi="Arial" w:eastAsia="Arial" w:cs="Arial"/>
          <w:sz w:val="24"/>
          <w:szCs w:val="24"/>
          <w:rtl w:val="0"/>
        </w:rPr>
        <w:t>* não obtiver, no mínimo, quatro (4,0) como média das duas notas parciais.</w:t>
      </w:r>
    </w:p>
    <w:p w14:paraId="66CB1A94">
      <w:pPr>
        <w:spacing w:before="240" w:after="240" w:line="360" w:lineRule="auto"/>
        <w:jc w:val="both"/>
        <w:rPr>
          <w:rFonts w:ascii="Arial" w:hAnsi="Arial" w:eastAsia="Arial" w:cs="Arial"/>
          <w:color w:val="0070C0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>5ª Ao aluno que não comparecer ao exame final da disciplina será atribuída a nota zero (0,0), salvo os casos previstos nas normas institucionais.</w:t>
      </w:r>
    </w:p>
    <w:p w14:paraId="6F59B6BC">
      <w:pPr>
        <w:spacing w:after="0" w:line="240" w:lineRule="auto"/>
        <w:rPr>
          <w:rFonts w:ascii="Arial" w:hAnsi="Arial" w:eastAsia="Arial" w:cs="Arial"/>
          <w:b/>
          <w:color w:val="000000"/>
          <w:sz w:val="24"/>
          <w:szCs w:val="24"/>
        </w:rPr>
      </w:pPr>
    </w:p>
    <w:p w14:paraId="304DEA43">
      <w:pPr>
        <w:spacing w:after="0" w:line="240" w:lineRule="auto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  <w:rtl w:val="0"/>
        </w:rPr>
        <w:t>5. ORGANIZAÇÃO CURRICULAR</w:t>
      </w:r>
      <w:r>
        <w:rPr>
          <w:rFonts w:ascii="Arial" w:hAnsi="Arial" w:eastAsia="Arial" w:cs="Arial"/>
          <w:b/>
          <w:color w:val="000000"/>
          <w:sz w:val="24"/>
          <w:szCs w:val="24"/>
          <w:vertAlign w:val="superscript"/>
        </w:rPr>
        <w:footnoteReference w:id="4"/>
      </w:r>
    </w:p>
    <w:p w14:paraId="547BDB18">
      <w:pPr>
        <w:spacing w:after="0" w:line="240" w:lineRule="auto"/>
        <w:rPr>
          <w:rFonts w:ascii="Arial" w:hAnsi="Arial" w:eastAsia="Arial" w:cs="Arial"/>
          <w:b/>
          <w:sz w:val="24"/>
          <w:szCs w:val="24"/>
        </w:rPr>
      </w:pPr>
    </w:p>
    <w:p w14:paraId="47D847A4">
      <w:pPr>
        <w:spacing w:after="0" w:line="240" w:lineRule="auto"/>
        <w:ind w:left="0" w:firstLine="0"/>
        <w:jc w:val="both"/>
        <w:rPr>
          <w:rFonts w:ascii="Arial" w:hAnsi="Arial" w:eastAsia="Arial" w:cs="Arial"/>
          <w:color w:val="4A86E8"/>
          <w:sz w:val="24"/>
          <w:szCs w:val="24"/>
        </w:rPr>
      </w:pPr>
      <w:r>
        <w:rPr>
          <w:rFonts w:ascii="Arial" w:hAnsi="Arial" w:eastAsia="Arial" w:cs="Arial"/>
          <w:color w:val="4A86E8"/>
          <w:sz w:val="24"/>
          <w:szCs w:val="24"/>
          <w:rtl w:val="0"/>
        </w:rPr>
        <w:t xml:space="preserve">Verificar Resolução </w:t>
      </w:r>
      <w:r>
        <w:fldChar w:fldCharType="begin"/>
      </w:r>
      <w:r>
        <w:instrText xml:space="preserve"> HYPERLINK "https://legislacao.apps.uepg.br/documentosPublico/1482024-12-1723.pdf" \h </w:instrText>
      </w:r>
      <w:r>
        <w:fldChar w:fldCharType="separate"/>
      </w:r>
      <w:r>
        <w:rPr>
          <w:rFonts w:ascii="Arial" w:hAnsi="Arial" w:eastAsia="Arial" w:cs="Arial"/>
          <w:color w:val="1155CC"/>
          <w:sz w:val="24"/>
          <w:szCs w:val="24"/>
          <w:u w:val="single"/>
          <w:rtl w:val="0"/>
        </w:rPr>
        <w:t>CEPE nº2024.48</w:t>
      </w:r>
      <w:r>
        <w:rPr>
          <w:rFonts w:ascii="Arial" w:hAnsi="Arial" w:eastAsia="Arial" w:cs="Arial"/>
          <w:color w:val="1155CC"/>
          <w:sz w:val="24"/>
          <w:szCs w:val="24"/>
          <w:u w:val="single"/>
          <w:rtl w:val="0"/>
        </w:rPr>
        <w:fldChar w:fldCharType="end"/>
      </w:r>
      <w:r>
        <w:rPr>
          <w:rFonts w:ascii="Arial" w:hAnsi="Arial" w:eastAsia="Arial" w:cs="Arial"/>
          <w:color w:val="4A86E8"/>
          <w:sz w:val="24"/>
          <w:szCs w:val="24"/>
          <w:rtl w:val="0"/>
        </w:rPr>
        <w:t xml:space="preserve"> </w:t>
      </w:r>
    </w:p>
    <w:p w14:paraId="15132F26">
      <w:pPr>
        <w:spacing w:after="0" w:line="240" w:lineRule="auto"/>
        <w:ind w:left="0" w:firstLine="0"/>
        <w:jc w:val="both"/>
        <w:rPr>
          <w:rFonts w:ascii="Arial" w:hAnsi="Arial" w:eastAsia="Arial" w:cs="Arial"/>
          <w:color w:val="4A86E8"/>
          <w:sz w:val="24"/>
          <w:szCs w:val="24"/>
        </w:rPr>
      </w:pPr>
    </w:p>
    <w:p w14:paraId="1C578034">
      <w:pPr>
        <w:spacing w:after="0" w:line="240" w:lineRule="auto"/>
        <w:ind w:left="720" w:firstLine="0"/>
        <w:rPr>
          <w:rFonts w:ascii="Arial" w:hAnsi="Arial" w:eastAsia="Arial" w:cs="Arial"/>
          <w:b/>
          <w:color w:val="000000"/>
          <w:sz w:val="24"/>
          <w:szCs w:val="24"/>
        </w:rPr>
      </w:pPr>
    </w:p>
    <w:p w14:paraId="7322454F">
      <w:pPr>
        <w:spacing w:line="360" w:lineRule="auto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>5.1 DISCIPLINAS INTEGRANTES DO CURRÍCULO PLENO</w:t>
      </w:r>
    </w:p>
    <w:p w14:paraId="57BE8046">
      <w:pPr>
        <w:spacing w:line="360" w:lineRule="auto"/>
        <w:jc w:val="both"/>
        <w:rPr>
          <w:rFonts w:ascii="Arial" w:hAnsi="Arial" w:eastAsia="Arial" w:cs="Arial"/>
          <w:i/>
          <w:color w:val="6D9EEB"/>
          <w:sz w:val="20"/>
          <w:szCs w:val="20"/>
        </w:rPr>
      </w:pPr>
      <w:r>
        <w:rPr>
          <w:rFonts w:ascii="Arial" w:hAnsi="Arial" w:eastAsia="Arial" w:cs="Arial"/>
          <w:i/>
          <w:color w:val="6D9EEB"/>
          <w:sz w:val="20"/>
          <w:szCs w:val="20"/>
          <w:rtl w:val="0"/>
        </w:rPr>
        <w:t>Elencar todas as disciplinas presentes no currículo</w:t>
      </w:r>
    </w:p>
    <w:tbl>
      <w:tblPr>
        <w:tblStyle w:val="75"/>
        <w:tblW w:w="8490" w:type="dxa"/>
        <w:tblInd w:w="-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90"/>
        <w:gridCol w:w="6885"/>
        <w:gridCol w:w="1215"/>
      </w:tblGrid>
      <w:tr w14:paraId="608BE9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6712B">
            <w:pPr>
              <w:spacing w:after="0" w:line="240" w:lineRule="auto"/>
              <w:ind w:left="34" w:firstLine="34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3BAD2">
            <w:pPr>
              <w:spacing w:after="0" w:line="240" w:lineRule="auto"/>
              <w:ind w:left="-142" w:firstLine="0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  <w:rtl w:val="0"/>
              </w:rPr>
              <w:t>Disciplina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190DA">
            <w:pPr>
              <w:spacing w:after="0" w:line="240" w:lineRule="auto"/>
              <w:ind w:left="-142" w:firstLine="0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  <w:rtl w:val="0"/>
              </w:rPr>
              <w:t xml:space="preserve"> carga horária</w:t>
            </w:r>
          </w:p>
        </w:tc>
      </w:tr>
      <w:tr w14:paraId="4F0C83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64F65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>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915AF"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233B6"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14:paraId="3028E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88CFA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>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24E4C"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F0D76"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14:paraId="73EE2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7810A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>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CF9A5"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FE9DC"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14:paraId="4CA40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BBE44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>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53072"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64B12"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</w:tbl>
    <w:p w14:paraId="7E44EF50">
      <w:pPr>
        <w:spacing w:after="0" w:line="360" w:lineRule="auto"/>
        <w:jc w:val="both"/>
        <w:rPr>
          <w:rFonts w:ascii="Arial" w:hAnsi="Arial" w:eastAsia="Arial" w:cs="Arial"/>
          <w:b/>
          <w:sz w:val="24"/>
          <w:szCs w:val="24"/>
        </w:rPr>
      </w:pPr>
    </w:p>
    <w:p w14:paraId="76F6502F">
      <w:pPr>
        <w:spacing w:after="0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>NÚCLEO I - Estudos de Formação Geral (EFG) (Formação Básica Geral) 880 horas</w:t>
      </w:r>
    </w:p>
    <w:p w14:paraId="108FEF19">
      <w:pPr>
        <w:spacing w:after="0"/>
        <w:ind w:firstLine="720"/>
        <w:jc w:val="both"/>
        <w:rPr>
          <w:rFonts w:ascii="Arial" w:hAnsi="Arial" w:eastAsia="Arial" w:cs="Arial"/>
          <w:i/>
          <w:color w:val="6D9EEB"/>
          <w:sz w:val="20"/>
          <w:szCs w:val="20"/>
        </w:rPr>
      </w:pPr>
      <w:r>
        <w:rPr>
          <w:rFonts w:ascii="Arial" w:hAnsi="Arial" w:eastAsia="Arial" w:cs="Arial"/>
          <w:i/>
          <w:color w:val="6D9EEB"/>
          <w:sz w:val="20"/>
          <w:szCs w:val="20"/>
          <w:rtl w:val="0"/>
        </w:rPr>
        <w:t xml:space="preserve">Composto pelos conhecimentos científicos, educacionais e pedagógicos que fundamentam a compreensão do fenômeno educativo e da educação escolar e formam a base comum para todas as licenciaturas, articulando: </w:t>
      </w:r>
    </w:p>
    <w:p w14:paraId="78AA3794">
      <w:pPr>
        <w:spacing w:after="0"/>
        <w:ind w:firstLine="720"/>
        <w:jc w:val="both"/>
        <w:rPr>
          <w:rFonts w:ascii="Arial" w:hAnsi="Arial" w:eastAsia="Arial" w:cs="Arial"/>
          <w:i/>
          <w:color w:val="6D9EEB"/>
          <w:sz w:val="20"/>
          <w:szCs w:val="20"/>
        </w:rPr>
      </w:pPr>
      <w:r>
        <w:rPr>
          <w:rFonts w:ascii="Arial" w:hAnsi="Arial" w:eastAsia="Arial" w:cs="Arial"/>
          <w:i/>
          <w:color w:val="6D9EEB"/>
          <w:sz w:val="20"/>
          <w:szCs w:val="20"/>
          <w:rtl w:val="0"/>
        </w:rPr>
        <w:t xml:space="preserve">a) princípios e fundamentos sociológicos, filosóficos, históricos e epistemológicos da educação; </w:t>
      </w:r>
    </w:p>
    <w:p w14:paraId="2446FD81">
      <w:pPr>
        <w:spacing w:after="0"/>
        <w:ind w:firstLine="720"/>
        <w:jc w:val="both"/>
        <w:rPr>
          <w:rFonts w:ascii="Arial" w:hAnsi="Arial" w:eastAsia="Arial" w:cs="Arial"/>
          <w:i/>
          <w:color w:val="6D9EEB"/>
          <w:sz w:val="20"/>
          <w:szCs w:val="20"/>
        </w:rPr>
      </w:pPr>
      <w:r>
        <w:rPr>
          <w:rFonts w:ascii="Arial" w:hAnsi="Arial" w:eastAsia="Arial" w:cs="Arial"/>
          <w:i/>
          <w:color w:val="6D9EEB"/>
          <w:sz w:val="20"/>
          <w:szCs w:val="20"/>
          <w:rtl w:val="0"/>
        </w:rPr>
        <w:t xml:space="preserve">b) princípios, valores e atitudes comprometidos com a justiça social, reconhecimento, respeito e apreço à diversidade, promoção da participação, da equidade e da inclusão e gestão democrática; 10 </w:t>
      </w:r>
    </w:p>
    <w:p w14:paraId="38F8C077">
      <w:pPr>
        <w:spacing w:after="0"/>
        <w:ind w:firstLine="720"/>
        <w:jc w:val="both"/>
        <w:rPr>
          <w:rFonts w:ascii="Arial" w:hAnsi="Arial" w:eastAsia="Arial" w:cs="Arial"/>
          <w:i/>
          <w:color w:val="6D9EEB"/>
          <w:sz w:val="20"/>
          <w:szCs w:val="20"/>
        </w:rPr>
      </w:pPr>
      <w:r>
        <w:rPr>
          <w:rFonts w:ascii="Arial" w:hAnsi="Arial" w:eastAsia="Arial" w:cs="Arial"/>
          <w:i/>
          <w:color w:val="6D9EEB"/>
          <w:sz w:val="20"/>
          <w:szCs w:val="20"/>
          <w:rtl w:val="0"/>
        </w:rPr>
        <w:t xml:space="preserve">c) observação, análise, planejamento, desenvolvimento e avaliação de processos educativos, experiências pedagógicas e de situações de ensino e aprendizagem em instituições de Educação Básica; </w:t>
      </w:r>
    </w:p>
    <w:p w14:paraId="0B464859">
      <w:pPr>
        <w:spacing w:after="0"/>
        <w:ind w:firstLine="720"/>
        <w:jc w:val="both"/>
        <w:rPr>
          <w:rFonts w:ascii="Arial" w:hAnsi="Arial" w:eastAsia="Arial" w:cs="Arial"/>
          <w:i/>
          <w:color w:val="6D9EEB"/>
          <w:sz w:val="20"/>
          <w:szCs w:val="20"/>
        </w:rPr>
      </w:pPr>
      <w:r>
        <w:rPr>
          <w:rFonts w:ascii="Arial" w:hAnsi="Arial" w:eastAsia="Arial" w:cs="Arial"/>
          <w:i/>
          <w:color w:val="6D9EEB"/>
          <w:sz w:val="20"/>
          <w:szCs w:val="20"/>
          <w:rtl w:val="0"/>
        </w:rPr>
        <w:t xml:space="preserve">d) conhecimento multidimensional e interdisciplinar sobre o ser humano e práticas educativas, incluindo conhecimento de processos de desenvolvimento de crianças, adolescentes, jovens e adultos, nas dimensões física, cognitiva, afetiva, estética, cultural, lúdica, artística, ética e biopsicossocial; </w:t>
      </w:r>
    </w:p>
    <w:p w14:paraId="6665B77D">
      <w:pPr>
        <w:spacing w:after="0"/>
        <w:ind w:firstLine="720"/>
        <w:jc w:val="both"/>
        <w:rPr>
          <w:rFonts w:ascii="Arial" w:hAnsi="Arial" w:eastAsia="Arial" w:cs="Arial"/>
          <w:i/>
          <w:color w:val="6D9EEB"/>
          <w:sz w:val="20"/>
          <w:szCs w:val="20"/>
        </w:rPr>
      </w:pPr>
      <w:r>
        <w:rPr>
          <w:rFonts w:ascii="Arial" w:hAnsi="Arial" w:eastAsia="Arial" w:cs="Arial"/>
          <w:i/>
          <w:color w:val="6D9EEB"/>
          <w:sz w:val="20"/>
          <w:szCs w:val="20"/>
          <w:rtl w:val="0"/>
        </w:rPr>
        <w:t xml:space="preserve">e) diagnóstico e análise das necessidades e aspirações dos diferentes segmentos da sociedade, relativas à educação, sendo capaz de identificar diferentes forças e interesses, de captar contradições e de considerá-los nos planos pedagógicos, no ensino e, consequentemente, nos processos de aprendizagem; </w:t>
      </w:r>
    </w:p>
    <w:p w14:paraId="4A9896B5">
      <w:pPr>
        <w:spacing w:after="0"/>
        <w:ind w:firstLine="720"/>
        <w:jc w:val="both"/>
        <w:rPr>
          <w:rFonts w:ascii="Arial" w:hAnsi="Arial" w:eastAsia="Arial" w:cs="Arial"/>
          <w:i/>
          <w:color w:val="6D9EEB"/>
          <w:sz w:val="20"/>
          <w:szCs w:val="20"/>
        </w:rPr>
      </w:pPr>
      <w:r>
        <w:rPr>
          <w:rFonts w:ascii="Arial" w:hAnsi="Arial" w:eastAsia="Arial" w:cs="Arial"/>
          <w:i/>
          <w:color w:val="6D9EEB"/>
          <w:sz w:val="20"/>
          <w:szCs w:val="20"/>
          <w:rtl w:val="0"/>
        </w:rPr>
        <w:t xml:space="preserve">f) pesquisa e estudo da legislação educacional, dos processos de organização e gestão do trabalho dos profissionais do magistério da educação escolar básica, das políticas de financiamento, da avaliação e do currículo; </w:t>
      </w:r>
    </w:p>
    <w:p w14:paraId="5A30846D">
      <w:pPr>
        <w:spacing w:after="0"/>
        <w:ind w:firstLine="720"/>
        <w:jc w:val="both"/>
        <w:rPr>
          <w:rFonts w:ascii="Arial" w:hAnsi="Arial" w:eastAsia="Arial" w:cs="Arial"/>
          <w:i/>
          <w:color w:val="6D9EEB"/>
          <w:sz w:val="20"/>
          <w:szCs w:val="20"/>
        </w:rPr>
      </w:pPr>
      <w:r>
        <w:rPr>
          <w:rFonts w:ascii="Arial" w:hAnsi="Arial" w:eastAsia="Arial" w:cs="Arial"/>
          <w:i/>
          <w:color w:val="6D9EEB"/>
          <w:sz w:val="20"/>
          <w:szCs w:val="20"/>
          <w:rtl w:val="0"/>
        </w:rPr>
        <w:t xml:space="preserve">g) pesquisa e estudo das relações entre educação e trabalho, educação e diversidade, educação e comunicação, direitos humanos, cidadania, educação ambiental, entre outras problemáticas centrais da sociedade contemporânea; </w:t>
      </w:r>
    </w:p>
    <w:p w14:paraId="4DC5083C">
      <w:pPr>
        <w:spacing w:after="0"/>
        <w:ind w:firstLine="720"/>
        <w:jc w:val="both"/>
        <w:rPr>
          <w:rFonts w:ascii="Arial" w:hAnsi="Arial" w:eastAsia="Arial" w:cs="Arial"/>
          <w:i/>
          <w:color w:val="6D9EEB"/>
          <w:sz w:val="20"/>
          <w:szCs w:val="20"/>
        </w:rPr>
      </w:pPr>
      <w:r>
        <w:rPr>
          <w:rFonts w:ascii="Arial" w:hAnsi="Arial" w:eastAsia="Arial" w:cs="Arial"/>
          <w:i/>
          <w:color w:val="6D9EEB"/>
          <w:sz w:val="20"/>
          <w:szCs w:val="20"/>
          <w:rtl w:val="0"/>
        </w:rPr>
        <w:t xml:space="preserve">h) estudos de aspectos éticos, didáticos e comportamentais no contexto do exercício profissional, articulando o saber acadêmico, a pesquisa, a extensão e a prática educativa; e </w:t>
      </w:r>
    </w:p>
    <w:p w14:paraId="5A78D587">
      <w:pPr>
        <w:spacing w:after="0"/>
        <w:ind w:firstLine="720"/>
        <w:jc w:val="both"/>
        <w:rPr>
          <w:rFonts w:ascii="Arial" w:hAnsi="Arial" w:eastAsia="Arial" w:cs="Arial"/>
          <w:i/>
          <w:color w:val="6D9EEB"/>
          <w:sz w:val="20"/>
          <w:szCs w:val="20"/>
        </w:rPr>
      </w:pPr>
      <w:r>
        <w:rPr>
          <w:rFonts w:ascii="Arial" w:hAnsi="Arial" w:eastAsia="Arial" w:cs="Arial"/>
          <w:i/>
          <w:color w:val="6D9EEB"/>
          <w:sz w:val="20"/>
          <w:szCs w:val="20"/>
          <w:rtl w:val="0"/>
        </w:rPr>
        <w:t>i) conhecimento sobre diferentes estratégias de planejamento e avaliação das aprendizagens, centradas no desenvolvimento pleno dos estudantes da Educação Básica.</w:t>
      </w:r>
    </w:p>
    <w:p w14:paraId="04AEB653">
      <w:pPr>
        <w:spacing w:after="0"/>
        <w:jc w:val="both"/>
        <w:rPr>
          <w:rFonts w:ascii="Arial" w:hAnsi="Arial" w:eastAsia="Arial" w:cs="Arial"/>
          <w:b/>
          <w:sz w:val="24"/>
          <w:szCs w:val="24"/>
        </w:rPr>
      </w:pPr>
    </w:p>
    <w:p w14:paraId="69074D0F">
      <w:pPr>
        <w:spacing w:after="0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>NÚCLEO II - Aprendizagem e Aprofundamento dos Conteúdos Específicos (ACCE) - (Formação Específica Profissional</w:t>
      </w:r>
      <w:r>
        <w:rPr>
          <w:rFonts w:ascii="Arial" w:hAnsi="Arial" w:eastAsia="Arial" w:cs="Arial"/>
          <w:b/>
          <w:i/>
          <w:sz w:val="20"/>
          <w:szCs w:val="20"/>
          <w:rtl w:val="0"/>
        </w:rPr>
        <w:t xml:space="preserve">  </w:t>
      </w:r>
      <w:r>
        <w:rPr>
          <w:rFonts w:ascii="Arial" w:hAnsi="Arial" w:eastAsia="Arial" w:cs="Arial"/>
          <w:b/>
          <w:sz w:val="24"/>
          <w:szCs w:val="24"/>
          <w:rtl w:val="0"/>
        </w:rPr>
        <w:t>1600 horas)</w:t>
      </w:r>
    </w:p>
    <w:p w14:paraId="418DC639">
      <w:pPr>
        <w:spacing w:after="0"/>
        <w:ind w:firstLine="720"/>
        <w:jc w:val="both"/>
        <w:rPr>
          <w:rFonts w:ascii="Arial" w:hAnsi="Arial" w:eastAsia="Arial" w:cs="Arial"/>
          <w:i/>
          <w:color w:val="6D9EEB"/>
          <w:sz w:val="20"/>
          <w:szCs w:val="20"/>
        </w:rPr>
      </w:pPr>
      <w:r>
        <w:rPr>
          <w:rFonts w:ascii="Arial" w:hAnsi="Arial" w:eastAsia="Arial" w:cs="Arial"/>
          <w:i/>
          <w:color w:val="6D9EEB"/>
          <w:sz w:val="20"/>
          <w:szCs w:val="20"/>
          <w:rtl w:val="0"/>
        </w:rPr>
        <w:t>Composto pelos conteúdos específicos das áreas, componentes, unidades temáticas e objetos de conhecimento definidos em documento nacional de orientação curricular para a Educação Básica e pelos conhecimentos necessários ao domínio pedagógico desses conteúdos.</w:t>
      </w:r>
    </w:p>
    <w:p w14:paraId="0D003936">
      <w:pPr>
        <w:spacing w:after="0"/>
        <w:jc w:val="both"/>
        <w:rPr>
          <w:rFonts w:ascii="Arial" w:hAnsi="Arial" w:eastAsia="Arial" w:cs="Arial"/>
          <w:i/>
          <w:color w:val="6D9EEB"/>
          <w:sz w:val="20"/>
          <w:szCs w:val="20"/>
        </w:rPr>
      </w:pPr>
    </w:p>
    <w:p w14:paraId="27B92CF5">
      <w:pPr>
        <w:spacing w:after="0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>NÚCLEO III - *Atividades Acadêmicas de Extensão (AAE) 320 horas</w:t>
      </w:r>
    </w:p>
    <w:p w14:paraId="3BBD6261">
      <w:pPr>
        <w:spacing w:after="0"/>
        <w:ind w:firstLine="720"/>
        <w:jc w:val="both"/>
        <w:rPr>
          <w:rFonts w:ascii="Arial" w:hAnsi="Arial" w:eastAsia="Arial" w:cs="Arial"/>
          <w:i/>
          <w:color w:val="6D9EEB"/>
          <w:sz w:val="20"/>
          <w:szCs w:val="20"/>
        </w:rPr>
      </w:pPr>
      <w:r>
        <w:rPr>
          <w:rFonts w:ascii="Arial" w:hAnsi="Arial" w:eastAsia="Arial" w:cs="Arial"/>
          <w:i/>
          <w:color w:val="6D9EEB"/>
          <w:sz w:val="20"/>
          <w:szCs w:val="20"/>
          <w:rtl w:val="0"/>
        </w:rPr>
        <w:t>Realizadas na forma de práticas vinculadas aos componentes curriculares: envolvem a execução de ações de extensão nas instituições de Educação Básica, com orientação, acompanhamento e avaliação de um professor formador da IES</w:t>
      </w:r>
    </w:p>
    <w:p w14:paraId="5F14D02B">
      <w:pPr>
        <w:spacing w:after="0"/>
        <w:jc w:val="both"/>
        <w:rPr>
          <w:rFonts w:ascii="Arial" w:hAnsi="Arial" w:eastAsia="Arial" w:cs="Arial"/>
          <w:i/>
          <w:color w:val="6D9EEB"/>
          <w:sz w:val="20"/>
          <w:szCs w:val="20"/>
        </w:rPr>
      </w:pPr>
    </w:p>
    <w:p w14:paraId="7724AC9B">
      <w:pPr>
        <w:spacing w:after="0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>NÚCLEO IV - Estágio Curricular Supervisionado (ECS) 400 horas</w:t>
      </w:r>
    </w:p>
    <w:p w14:paraId="05C3F6A5">
      <w:pPr>
        <w:spacing w:after="0"/>
        <w:ind w:firstLine="720"/>
        <w:jc w:val="both"/>
        <w:rPr>
          <w:rFonts w:ascii="Arial" w:hAnsi="Arial" w:eastAsia="Arial" w:cs="Arial"/>
          <w:i/>
          <w:color w:val="6D9EEB"/>
          <w:sz w:val="20"/>
          <w:szCs w:val="20"/>
        </w:rPr>
      </w:pPr>
      <w:r>
        <w:rPr>
          <w:rFonts w:ascii="Arial" w:hAnsi="Arial" w:eastAsia="Arial" w:cs="Arial"/>
          <w:i/>
          <w:color w:val="6D9EEB"/>
          <w:sz w:val="20"/>
          <w:szCs w:val="20"/>
          <w:rtl w:val="0"/>
        </w:rPr>
        <w:t xml:space="preserve">Componente obrigatório da organização curricular das licenciaturas, deve ser realizado em instituição de Educação Básica e tem como objetivo atuar diretamente na formação do licenciando, sendo planejado para ser a ponte entre o currículo acadêmico e o espaço de atuação profissional do futuro professor, o estágio deve oferecer inúmeras oportunidades para que progressivamente o licenciando possa conectar os aspectos teóricos de sua formação às suas aplicações práticas, inicialmente por meio da observação e progressivamente por meio de sua atuação direta em sala de aula. </w:t>
      </w:r>
    </w:p>
    <w:p w14:paraId="0FA58923">
      <w:pPr>
        <w:spacing w:after="0"/>
        <w:ind w:firstLine="720"/>
        <w:jc w:val="both"/>
        <w:rPr>
          <w:rFonts w:ascii="Arial" w:hAnsi="Arial" w:eastAsia="Arial" w:cs="Arial"/>
          <w:i/>
          <w:color w:val="6D9EEB"/>
          <w:sz w:val="20"/>
          <w:szCs w:val="20"/>
        </w:rPr>
      </w:pPr>
      <w:r>
        <w:rPr>
          <w:rFonts w:ascii="Arial" w:hAnsi="Arial" w:eastAsia="Arial" w:cs="Arial"/>
          <w:i/>
          <w:color w:val="6D9EEB"/>
          <w:sz w:val="20"/>
          <w:szCs w:val="20"/>
          <w:rtl w:val="0"/>
        </w:rPr>
        <w:t xml:space="preserve">§ 1º O estágio curricular supervisionado não é uma atividade laboral, é um dos componentes da formação do futuro profissional de magistério e, portanto, deve ser desenhado para assegurar que seja uma experiência de aprendizagem e socialização inicial na profissão. </w:t>
      </w:r>
    </w:p>
    <w:p w14:paraId="403F4646">
      <w:pPr>
        <w:spacing w:after="0"/>
        <w:ind w:firstLine="720"/>
        <w:jc w:val="both"/>
        <w:rPr>
          <w:rFonts w:ascii="Arial" w:hAnsi="Arial" w:eastAsia="Arial" w:cs="Arial"/>
          <w:i/>
          <w:color w:val="6D9EEB"/>
          <w:sz w:val="20"/>
          <w:szCs w:val="20"/>
        </w:rPr>
      </w:pPr>
      <w:r>
        <w:rPr>
          <w:rFonts w:ascii="Arial" w:hAnsi="Arial" w:eastAsia="Arial" w:cs="Arial"/>
          <w:i/>
          <w:color w:val="6D9EEB"/>
          <w:sz w:val="20"/>
          <w:szCs w:val="20"/>
          <w:rtl w:val="0"/>
        </w:rPr>
        <w:t xml:space="preserve">§ 2º O licenciando em situação de estágio curricular supervisionado não será o principal responsável pela regência das aulas, e quando assumir essa função, deverá ser acompanhado do professor regente e supervisionado pelo docente da IES. </w:t>
      </w:r>
    </w:p>
    <w:p w14:paraId="4F30ADDF">
      <w:pPr>
        <w:spacing w:after="0"/>
        <w:ind w:firstLine="720"/>
        <w:jc w:val="both"/>
        <w:rPr>
          <w:rFonts w:ascii="Arial" w:hAnsi="Arial" w:eastAsia="Arial" w:cs="Arial"/>
          <w:i/>
          <w:color w:val="6D9EEB"/>
          <w:sz w:val="20"/>
          <w:szCs w:val="20"/>
        </w:rPr>
      </w:pPr>
      <w:r>
        <w:rPr>
          <w:rFonts w:ascii="Arial" w:hAnsi="Arial" w:eastAsia="Arial" w:cs="Arial"/>
          <w:i/>
          <w:color w:val="6D9EEB"/>
          <w:sz w:val="20"/>
          <w:szCs w:val="20"/>
          <w:rtl w:val="0"/>
        </w:rPr>
        <w:t xml:space="preserve">§ 3º Os conteúdos de que trata o inciso II do caput serão definidos de acordo com a área da licenciatura escolhida, priorizados conforme o PPC das IES, em sintonia com os sistemas de ensino, que oportunizarão, entre outras possibilidades: </w:t>
      </w:r>
    </w:p>
    <w:p w14:paraId="758CCFB4">
      <w:pPr>
        <w:spacing w:after="0"/>
        <w:ind w:firstLine="720"/>
        <w:jc w:val="both"/>
        <w:rPr>
          <w:rFonts w:ascii="Arial" w:hAnsi="Arial" w:eastAsia="Arial" w:cs="Arial"/>
          <w:i/>
          <w:color w:val="6D9EEB"/>
          <w:sz w:val="20"/>
          <w:szCs w:val="20"/>
        </w:rPr>
      </w:pPr>
      <w:r>
        <w:rPr>
          <w:rFonts w:ascii="Arial" w:hAnsi="Arial" w:eastAsia="Arial" w:cs="Arial"/>
          <w:i/>
          <w:color w:val="6D9EEB"/>
          <w:sz w:val="20"/>
          <w:szCs w:val="20"/>
          <w:rtl w:val="0"/>
        </w:rPr>
        <w:t xml:space="preserve">I - compreensão dos fundamentos epistemológicos, conceituais e procedimentais da área de conhecimento específico; </w:t>
      </w:r>
    </w:p>
    <w:p w14:paraId="35A28EE3">
      <w:pPr>
        <w:spacing w:after="0"/>
        <w:ind w:firstLine="720"/>
        <w:jc w:val="both"/>
        <w:rPr>
          <w:rFonts w:ascii="Arial" w:hAnsi="Arial" w:eastAsia="Arial" w:cs="Arial"/>
          <w:i/>
          <w:color w:val="6D9EEB"/>
          <w:sz w:val="20"/>
          <w:szCs w:val="20"/>
        </w:rPr>
      </w:pPr>
      <w:r>
        <w:rPr>
          <w:rFonts w:ascii="Arial" w:hAnsi="Arial" w:eastAsia="Arial" w:cs="Arial"/>
          <w:i/>
          <w:color w:val="6D9EEB"/>
          <w:sz w:val="20"/>
          <w:szCs w:val="20"/>
          <w:rtl w:val="0"/>
        </w:rPr>
        <w:t xml:space="preserve">II - compreensão do Conhecimento Pedagógico do Conteúdo - CPC necessário para o planejamento, realização e tematização de situações de ensino e aprendizagem, com a 11 mobilização de vivências práticas dos licenciados em atividades que os aproximem do exercício profissional docente; </w:t>
      </w:r>
    </w:p>
    <w:p w14:paraId="35B49CD9">
      <w:pPr>
        <w:spacing w:after="0"/>
        <w:ind w:firstLine="720"/>
        <w:jc w:val="both"/>
        <w:rPr>
          <w:rFonts w:ascii="Arial" w:hAnsi="Arial" w:eastAsia="Arial" w:cs="Arial"/>
          <w:i/>
          <w:color w:val="6D9EEB"/>
          <w:sz w:val="20"/>
          <w:szCs w:val="20"/>
        </w:rPr>
      </w:pPr>
      <w:r>
        <w:rPr>
          <w:rFonts w:ascii="Arial" w:hAnsi="Arial" w:eastAsia="Arial" w:cs="Arial"/>
          <w:i/>
          <w:color w:val="6D9EEB"/>
          <w:sz w:val="20"/>
          <w:szCs w:val="20"/>
          <w:rtl w:val="0"/>
        </w:rPr>
        <w:t xml:space="preserve">III - conhecimento de diferentes referenciais teórico-metodológicos em sua área de formação disciplinar, com particular ênfase no repertório sobre o CPC; </w:t>
      </w:r>
    </w:p>
    <w:p w14:paraId="0E403A9D">
      <w:pPr>
        <w:spacing w:after="0"/>
        <w:ind w:firstLine="720"/>
        <w:jc w:val="both"/>
        <w:rPr>
          <w:rFonts w:ascii="Arial" w:hAnsi="Arial" w:eastAsia="Arial" w:cs="Arial"/>
          <w:i/>
          <w:color w:val="6D9EEB"/>
          <w:sz w:val="20"/>
          <w:szCs w:val="20"/>
        </w:rPr>
      </w:pPr>
      <w:r>
        <w:rPr>
          <w:rFonts w:ascii="Arial" w:hAnsi="Arial" w:eastAsia="Arial" w:cs="Arial"/>
          <w:i/>
          <w:color w:val="6D9EEB"/>
          <w:sz w:val="20"/>
          <w:szCs w:val="20"/>
          <w:rtl w:val="0"/>
        </w:rPr>
        <w:t xml:space="preserve">IV - vivências de articulação entre os conhecimentos específicos e práticas de ensino; </w:t>
      </w:r>
    </w:p>
    <w:p w14:paraId="64C15D9B">
      <w:pPr>
        <w:spacing w:after="0"/>
        <w:ind w:firstLine="720"/>
        <w:jc w:val="both"/>
        <w:rPr>
          <w:rFonts w:ascii="Arial" w:hAnsi="Arial" w:eastAsia="Arial" w:cs="Arial"/>
          <w:i/>
          <w:color w:val="6D9EEB"/>
          <w:sz w:val="20"/>
          <w:szCs w:val="20"/>
        </w:rPr>
      </w:pPr>
      <w:r>
        <w:rPr>
          <w:rFonts w:ascii="Arial" w:hAnsi="Arial" w:eastAsia="Arial" w:cs="Arial"/>
          <w:i/>
          <w:color w:val="6D9EEB"/>
          <w:sz w:val="20"/>
          <w:szCs w:val="20"/>
          <w:rtl w:val="0"/>
        </w:rPr>
        <w:t xml:space="preserve">V - conhecimento das relações entre a área de formação e outros campos do conhecimento, favorecendo a construção de um conhecimento interdisciplinar; </w:t>
      </w:r>
    </w:p>
    <w:p w14:paraId="67673DB0">
      <w:pPr>
        <w:spacing w:after="0"/>
        <w:ind w:firstLine="720"/>
        <w:jc w:val="both"/>
        <w:rPr>
          <w:rFonts w:ascii="Arial" w:hAnsi="Arial" w:eastAsia="Arial" w:cs="Arial"/>
          <w:i/>
          <w:color w:val="6D9EEB"/>
          <w:sz w:val="20"/>
          <w:szCs w:val="20"/>
        </w:rPr>
      </w:pPr>
      <w:r>
        <w:rPr>
          <w:rFonts w:ascii="Arial" w:hAnsi="Arial" w:eastAsia="Arial" w:cs="Arial"/>
          <w:i/>
          <w:color w:val="6D9EEB"/>
          <w:sz w:val="20"/>
          <w:szCs w:val="20"/>
          <w:rtl w:val="0"/>
        </w:rPr>
        <w:t xml:space="preserve">VI - conhecimentos sobre processos de aquisição da língua materna e sua relação com a aprendizagem específica do campo de formação; </w:t>
      </w:r>
    </w:p>
    <w:p w14:paraId="4087934E">
      <w:pPr>
        <w:spacing w:after="0"/>
        <w:ind w:firstLine="720"/>
        <w:jc w:val="both"/>
        <w:rPr>
          <w:rFonts w:ascii="Arial" w:hAnsi="Arial" w:eastAsia="Arial" w:cs="Arial"/>
          <w:i/>
          <w:color w:val="6D9EEB"/>
          <w:sz w:val="20"/>
          <w:szCs w:val="20"/>
        </w:rPr>
      </w:pPr>
      <w:r>
        <w:rPr>
          <w:rFonts w:ascii="Arial" w:hAnsi="Arial" w:eastAsia="Arial" w:cs="Arial"/>
          <w:i/>
          <w:color w:val="6D9EEB"/>
          <w:sz w:val="20"/>
          <w:szCs w:val="20"/>
          <w:rtl w:val="0"/>
        </w:rPr>
        <w:t xml:space="preserve">VII - investigações sobre processos educativos, organizacionais e de gestão na área educacional; e </w:t>
      </w:r>
    </w:p>
    <w:p w14:paraId="71DF4BEA">
      <w:pPr>
        <w:spacing w:after="0"/>
        <w:ind w:firstLine="720"/>
        <w:jc w:val="both"/>
        <w:rPr>
          <w:rFonts w:ascii="Arial" w:hAnsi="Arial" w:eastAsia="Arial" w:cs="Arial"/>
          <w:i/>
          <w:color w:val="6D9EEB"/>
          <w:sz w:val="20"/>
          <w:szCs w:val="20"/>
        </w:rPr>
      </w:pPr>
      <w:r>
        <w:rPr>
          <w:rFonts w:ascii="Arial" w:hAnsi="Arial" w:eastAsia="Arial" w:cs="Arial"/>
          <w:i/>
          <w:color w:val="6D9EEB"/>
          <w:sz w:val="20"/>
          <w:szCs w:val="20"/>
          <w:rtl w:val="0"/>
        </w:rPr>
        <w:t>VIII - conhecimento, avaliação, criação e uso de textos, materiais didáticos, e outros instrumentos de aprendizagem que contemplem a diversidade social e cultural da sociedade brasileira.</w:t>
      </w:r>
    </w:p>
    <w:p w14:paraId="4BB00B6C">
      <w:pPr>
        <w:spacing w:line="240" w:lineRule="auto"/>
        <w:jc w:val="both"/>
        <w:rPr>
          <w:rFonts w:ascii="Arial" w:hAnsi="Arial" w:eastAsia="Arial" w:cs="Arial"/>
          <w:color w:val="FF0000"/>
          <w:sz w:val="24"/>
          <w:szCs w:val="24"/>
        </w:rPr>
      </w:pPr>
    </w:p>
    <w:p w14:paraId="38E501EB">
      <w:pPr>
        <w:spacing w:line="360" w:lineRule="auto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>5.2 DISCIPLINAS COM PRÉ E CORREQUISITOS</w:t>
      </w:r>
    </w:p>
    <w:tbl>
      <w:tblPr>
        <w:tblStyle w:val="76"/>
        <w:tblW w:w="8865" w:type="dxa"/>
        <w:tblInd w:w="-4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095"/>
        <w:gridCol w:w="1005"/>
        <w:gridCol w:w="945"/>
        <w:gridCol w:w="1200"/>
        <w:gridCol w:w="960"/>
        <w:gridCol w:w="990"/>
        <w:gridCol w:w="1335"/>
        <w:gridCol w:w="1335"/>
      </w:tblGrid>
      <w:tr w14:paraId="2EAE08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5" w:hRule="atLeast"/>
        </w:trPr>
        <w:tc>
          <w:tcPr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1F30C4C9">
            <w:pPr>
              <w:widowControl w:val="0"/>
              <w:spacing w:after="0" w:line="240" w:lineRule="auto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Código</w:t>
            </w:r>
            <w:r>
              <w:rPr>
                <w:rFonts w:ascii="Arial" w:hAnsi="Arial" w:eastAsia="Arial" w:cs="Arial"/>
                <w:b/>
                <w:sz w:val="20"/>
                <w:szCs w:val="20"/>
                <w:vertAlign w:val="superscript"/>
              </w:rPr>
              <w:footnoteReference w:id="5"/>
            </w:r>
          </w:p>
        </w:tc>
        <w:tc>
          <w:tcPr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4775359B">
            <w:pPr>
              <w:widowControl w:val="0"/>
              <w:spacing w:after="0" w:line="240" w:lineRule="auto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Nome da Disciplina</w:t>
            </w:r>
          </w:p>
        </w:tc>
        <w:tc>
          <w:tcPr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493EADB0">
            <w:pPr>
              <w:widowControl w:val="0"/>
              <w:spacing w:after="0" w:line="240" w:lineRule="auto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Carga Horária</w:t>
            </w:r>
          </w:p>
        </w:tc>
        <w:tc>
          <w:tcPr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44AD55B1">
            <w:pPr>
              <w:widowControl w:val="0"/>
              <w:spacing w:after="0" w:line="240" w:lineRule="auto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Semestre</w:t>
            </w:r>
          </w:p>
        </w:tc>
        <w:tc>
          <w:tcPr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490D1B2D">
            <w:pPr>
              <w:widowControl w:val="0"/>
              <w:spacing w:after="0" w:line="240" w:lineRule="auto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Nome da disciplina</w:t>
            </w:r>
          </w:p>
        </w:tc>
      </w:tr>
      <w:tr w14:paraId="322263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5" w:hRule="atLeast"/>
        </w:trPr>
        <w:tc>
          <w:tcPr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2484BE0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743ADBE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F26085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7315DA9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26FE3AB0">
            <w:pPr>
              <w:widowControl w:val="0"/>
              <w:spacing w:after="0" w:line="240" w:lineRule="auto"/>
              <w:jc w:val="center"/>
              <w:rPr>
                <w:rFonts w:ascii="Arial" w:hAnsi="Arial" w:eastAsia="Arial" w:cs="Arial"/>
                <w:b/>
                <w:sz w:val="14"/>
                <w:szCs w:val="14"/>
              </w:rPr>
            </w:pPr>
            <w:r>
              <w:rPr>
                <w:rFonts w:ascii="Arial" w:hAnsi="Arial" w:eastAsia="Arial" w:cs="Arial"/>
                <w:b/>
                <w:sz w:val="14"/>
                <w:szCs w:val="14"/>
                <w:rtl w:val="0"/>
              </w:rPr>
              <w:t>Pré-requisito Pleno</w:t>
            </w:r>
            <w:r>
              <w:rPr>
                <w:rFonts w:ascii="Arial" w:hAnsi="Arial" w:eastAsia="Arial" w:cs="Arial"/>
                <w:b/>
                <w:sz w:val="14"/>
                <w:szCs w:val="14"/>
                <w:vertAlign w:val="superscript"/>
              </w:rPr>
              <w:footnoteReference w:id="6"/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4D76A62B">
            <w:pPr>
              <w:widowControl w:val="0"/>
              <w:spacing w:after="0" w:line="240" w:lineRule="auto"/>
              <w:jc w:val="left"/>
              <w:rPr>
                <w:rFonts w:ascii="Arial" w:hAnsi="Arial" w:eastAsia="Arial" w:cs="Arial"/>
                <w:b/>
                <w:sz w:val="16"/>
                <w:szCs w:val="16"/>
              </w:rPr>
            </w:pPr>
            <w:r>
              <w:rPr>
                <w:rFonts w:ascii="Arial" w:hAnsi="Arial" w:eastAsia="Arial" w:cs="Arial"/>
                <w:b/>
                <w:sz w:val="14"/>
                <w:szCs w:val="14"/>
                <w:rtl w:val="0"/>
              </w:rPr>
              <w:t>Pré-requisito Parcial</w:t>
            </w:r>
            <w:r>
              <w:rPr>
                <w:rFonts w:ascii="Arial" w:hAnsi="Arial" w:eastAsia="Arial" w:cs="Arial"/>
                <w:b/>
                <w:sz w:val="16"/>
                <w:szCs w:val="16"/>
                <w:vertAlign w:val="superscript"/>
              </w:rPr>
              <w:footnoteReference w:id="7"/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57CC2A1A">
            <w:pPr>
              <w:widowControl w:val="0"/>
              <w:spacing w:after="0" w:line="240" w:lineRule="auto"/>
              <w:jc w:val="center"/>
              <w:rPr>
                <w:rFonts w:ascii="Arial" w:hAnsi="Arial" w:eastAsia="Arial" w:cs="Arial"/>
                <w:b/>
                <w:sz w:val="16"/>
                <w:szCs w:val="16"/>
              </w:rPr>
            </w:pPr>
            <w:r>
              <w:rPr>
                <w:rFonts w:ascii="Arial" w:hAnsi="Arial" w:eastAsia="Arial" w:cs="Arial"/>
                <w:b/>
                <w:sz w:val="16"/>
                <w:szCs w:val="16"/>
                <w:rtl w:val="0"/>
              </w:rPr>
              <w:t>Correquisito</w:t>
            </w:r>
            <w:r>
              <w:rPr>
                <w:rFonts w:ascii="Arial" w:hAnsi="Arial" w:eastAsia="Arial" w:cs="Arial"/>
                <w:b/>
                <w:sz w:val="16"/>
                <w:szCs w:val="16"/>
                <w:vertAlign w:val="superscript"/>
              </w:rPr>
              <w:footnoteReference w:id="8"/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325A4EE5">
            <w:pPr>
              <w:widowControl w:val="0"/>
              <w:spacing w:after="0" w:line="240" w:lineRule="auto"/>
              <w:jc w:val="center"/>
              <w:rPr>
                <w:rFonts w:ascii="Arial" w:hAnsi="Arial" w:eastAsia="Arial" w:cs="Arial"/>
                <w:b/>
                <w:sz w:val="16"/>
                <w:szCs w:val="16"/>
              </w:rPr>
            </w:pPr>
            <w:r>
              <w:rPr>
                <w:rFonts w:ascii="Arial" w:hAnsi="Arial" w:eastAsia="Arial" w:cs="Arial"/>
                <w:b/>
                <w:sz w:val="16"/>
                <w:szCs w:val="16"/>
                <w:rtl w:val="0"/>
              </w:rPr>
              <w:t>Equivalente</w:t>
            </w:r>
          </w:p>
        </w:tc>
      </w:tr>
      <w:tr w14:paraId="144DDA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5" w:hRule="atLeast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5A6DD111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color w:val="0070C0"/>
                <w:sz w:val="20"/>
                <w:szCs w:val="20"/>
                <w:rtl w:val="0"/>
              </w:rPr>
              <w:t>3 números (departamento)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5EC1889F">
            <w:pPr>
              <w:widowControl w:val="0"/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26585A6F">
            <w:pPr>
              <w:widowControl w:val="0"/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5031760B">
            <w:pPr>
              <w:widowControl w:val="0"/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230AC067">
            <w:pPr>
              <w:widowControl w:val="0"/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1006E302">
            <w:pPr>
              <w:widowControl w:val="0"/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1D322AD5">
            <w:pPr>
              <w:widowControl w:val="0"/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38CE9909">
            <w:pPr>
              <w:widowControl w:val="0"/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</w:tr>
      <w:tr w14:paraId="0B4D9D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5" w:hRule="atLeast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585A065A">
            <w:pPr>
              <w:widowControl w:val="0"/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6B15744E">
            <w:pPr>
              <w:widowControl w:val="0"/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6A6BE161">
            <w:pPr>
              <w:widowControl w:val="0"/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781FD736">
            <w:pPr>
              <w:widowControl w:val="0"/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1900F72E">
            <w:pPr>
              <w:widowControl w:val="0"/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1E60C1F8">
            <w:pPr>
              <w:widowControl w:val="0"/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6158701A">
            <w:pPr>
              <w:widowControl w:val="0"/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5F953C0A">
            <w:pPr>
              <w:widowControl w:val="0"/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</w:tr>
      <w:tr w14:paraId="797E03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5" w:hRule="atLeast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16E03FFB">
            <w:pPr>
              <w:widowControl w:val="0"/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4491D91C">
            <w:pPr>
              <w:widowControl w:val="0"/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4D354FC2">
            <w:pPr>
              <w:widowControl w:val="0"/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19F27B93">
            <w:pPr>
              <w:widowControl w:val="0"/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5DB36578">
            <w:pPr>
              <w:widowControl w:val="0"/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4448FDE6">
            <w:pPr>
              <w:widowControl w:val="0"/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6BB09145">
            <w:pPr>
              <w:widowControl w:val="0"/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C631C95">
            <w:pPr>
              <w:widowControl w:val="0"/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</w:tr>
      <w:tr w14:paraId="4719CF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5" w:hRule="atLeast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592C6797">
            <w:pPr>
              <w:widowControl w:val="0"/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4698B319">
            <w:pPr>
              <w:widowControl w:val="0"/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10485F62">
            <w:pPr>
              <w:widowControl w:val="0"/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6D36C920">
            <w:pPr>
              <w:widowControl w:val="0"/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7DB8C8BD">
            <w:pPr>
              <w:widowControl w:val="0"/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6FBA2E1C">
            <w:pPr>
              <w:widowControl w:val="0"/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304937A2">
            <w:pPr>
              <w:widowControl w:val="0"/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4E8808A5">
            <w:pPr>
              <w:widowControl w:val="0"/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</w:tr>
    </w:tbl>
    <w:p w14:paraId="45AA6025">
      <w:pPr>
        <w:spacing w:line="360" w:lineRule="auto"/>
        <w:jc w:val="both"/>
        <w:rPr>
          <w:rFonts w:ascii="Arial" w:hAnsi="Arial" w:eastAsia="Arial" w:cs="Arial"/>
          <w:b/>
          <w:sz w:val="24"/>
          <w:szCs w:val="24"/>
        </w:rPr>
      </w:pPr>
    </w:p>
    <w:p w14:paraId="1C957BEE">
      <w:pPr>
        <w:spacing w:line="360" w:lineRule="auto"/>
        <w:jc w:val="both"/>
        <w:rPr>
          <w:rFonts w:ascii="Arial" w:hAnsi="Arial" w:eastAsia="Arial" w:cs="Arial"/>
          <w:b/>
          <w:sz w:val="24"/>
          <w:szCs w:val="24"/>
        </w:rPr>
      </w:pPr>
    </w:p>
    <w:p w14:paraId="7704ABAF">
      <w:pPr>
        <w:spacing w:line="360" w:lineRule="auto"/>
        <w:jc w:val="both"/>
        <w:rPr>
          <w:rFonts w:ascii="Arial" w:hAnsi="Arial" w:eastAsia="Arial" w:cs="Arial"/>
          <w:b/>
          <w:sz w:val="24"/>
          <w:szCs w:val="24"/>
        </w:rPr>
      </w:pPr>
    </w:p>
    <w:p w14:paraId="2F837E15">
      <w:pPr>
        <w:spacing w:line="360" w:lineRule="auto"/>
        <w:jc w:val="both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 xml:space="preserve">5.3 NÚCLEO I - ESTUDOS DE FORMAÇÃO GERAL </w:t>
      </w:r>
      <w:r>
        <w:rPr>
          <w:rFonts w:ascii="Arial" w:hAnsi="Arial" w:eastAsia="Arial" w:cs="Arial"/>
          <w:b/>
          <w:sz w:val="20"/>
          <w:szCs w:val="20"/>
          <w:rtl w:val="0"/>
        </w:rPr>
        <w:t>(DISCIPLINAS DE FORMAÇÃO BÁSICA GERAL)</w:t>
      </w:r>
    </w:p>
    <w:tbl>
      <w:tblPr>
        <w:tblStyle w:val="77"/>
        <w:tblW w:w="8655" w:type="dxa"/>
        <w:tblInd w:w="-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55"/>
        <w:gridCol w:w="1095"/>
        <w:gridCol w:w="1410"/>
        <w:gridCol w:w="885"/>
        <w:gridCol w:w="1425"/>
        <w:gridCol w:w="660"/>
        <w:gridCol w:w="510"/>
        <w:gridCol w:w="615"/>
      </w:tblGrid>
      <w:tr w14:paraId="4C99C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18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DE5C24">
            <w:pPr>
              <w:spacing w:after="0" w:line="240" w:lineRule="auto"/>
              <w:jc w:val="center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b/>
                <w:sz w:val="14"/>
                <w:szCs w:val="14"/>
                <w:rtl w:val="0"/>
              </w:rPr>
              <w:t>ÁREA DE CONHECIMENTO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D5C490">
            <w:pPr>
              <w:spacing w:after="0" w:line="240" w:lineRule="auto"/>
              <w:jc w:val="center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b/>
                <w:sz w:val="14"/>
                <w:szCs w:val="14"/>
                <w:rtl w:val="0"/>
              </w:rPr>
              <w:t xml:space="preserve">CÓDIGO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81481B">
            <w:pPr>
              <w:spacing w:after="0" w:line="240" w:lineRule="auto"/>
              <w:jc w:val="center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b/>
                <w:sz w:val="14"/>
                <w:szCs w:val="14"/>
                <w:rtl w:val="0"/>
              </w:rPr>
              <w:t>DISCIPLINA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BAE2B7">
            <w:pPr>
              <w:tabs>
                <w:tab w:val="left" w:pos="4419"/>
                <w:tab w:val="left" w:pos="8838"/>
              </w:tabs>
              <w:spacing w:after="0" w:line="240" w:lineRule="auto"/>
              <w:jc w:val="center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b/>
                <w:sz w:val="14"/>
                <w:szCs w:val="14"/>
                <w:rtl w:val="0"/>
              </w:rPr>
              <w:t>SÉRIE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19729C">
            <w:pPr>
              <w:keepNext/>
              <w:keepLines/>
              <w:spacing w:after="0" w:line="240" w:lineRule="auto"/>
              <w:jc w:val="center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b/>
                <w:sz w:val="14"/>
                <w:szCs w:val="14"/>
                <w:rtl w:val="0"/>
              </w:rPr>
              <w:t>SEMESTRE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70F463">
            <w:pPr>
              <w:keepNext/>
              <w:keepLines/>
              <w:spacing w:after="0" w:line="240" w:lineRule="auto"/>
              <w:jc w:val="center"/>
              <w:rPr>
                <w:rFonts w:ascii="Arial" w:hAnsi="Arial" w:eastAsia="Arial" w:cs="Arial"/>
                <w:b/>
                <w:sz w:val="14"/>
                <w:szCs w:val="14"/>
              </w:rPr>
            </w:pPr>
            <w:r>
              <w:rPr>
                <w:rFonts w:ascii="Arial" w:hAnsi="Arial" w:eastAsia="Arial" w:cs="Arial"/>
                <w:b/>
                <w:sz w:val="14"/>
                <w:szCs w:val="14"/>
                <w:rtl w:val="0"/>
              </w:rPr>
              <w:t>% Ext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691A6A">
            <w:pPr>
              <w:keepNext/>
              <w:keepLines/>
              <w:spacing w:after="0" w:line="240" w:lineRule="auto"/>
              <w:jc w:val="center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b/>
                <w:sz w:val="14"/>
                <w:szCs w:val="14"/>
                <w:rtl w:val="0"/>
              </w:rPr>
              <w:t>CH Ext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1B3B3C">
            <w:pPr>
              <w:keepNext/>
              <w:keepLines/>
              <w:spacing w:after="0" w:line="240" w:lineRule="auto"/>
              <w:jc w:val="center"/>
              <w:rPr>
                <w:rFonts w:ascii="Arial" w:hAnsi="Arial" w:eastAsia="Arial" w:cs="Arial"/>
                <w:b/>
                <w:sz w:val="14"/>
                <w:szCs w:val="14"/>
              </w:rPr>
            </w:pPr>
            <w:r>
              <w:rPr>
                <w:rFonts w:ascii="Arial" w:hAnsi="Arial" w:eastAsia="Arial" w:cs="Arial"/>
                <w:b/>
                <w:sz w:val="14"/>
                <w:szCs w:val="14"/>
                <w:rtl w:val="0"/>
              </w:rPr>
              <w:t>CH TOTAL</w:t>
            </w:r>
          </w:p>
        </w:tc>
      </w:tr>
      <w:tr w14:paraId="178059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945763">
            <w:pPr>
              <w:spacing w:after="0" w:line="36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color w:val="0070C0"/>
                <w:rtl w:val="0"/>
              </w:rPr>
              <w:t>*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B021D9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70C0"/>
                <w:sz w:val="20"/>
                <w:szCs w:val="20"/>
                <w:rtl w:val="0"/>
              </w:rPr>
              <w:t>3 números (departamento)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C7201A">
            <w:pPr>
              <w:spacing w:after="0" w:line="36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8AA553">
            <w:pPr>
              <w:spacing w:after="0" w:line="36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95F06C">
            <w:pPr>
              <w:spacing w:after="0" w:line="36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1730FF">
            <w:pPr>
              <w:spacing w:after="0" w:line="36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A8F38">
            <w:pPr>
              <w:spacing w:after="0" w:line="36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46849">
            <w:pPr>
              <w:spacing w:after="0" w:line="360" w:lineRule="auto"/>
              <w:jc w:val="center"/>
              <w:rPr>
                <w:rFonts w:ascii="Arial" w:hAnsi="Arial" w:eastAsia="Arial" w:cs="Arial"/>
              </w:rPr>
            </w:pPr>
          </w:p>
        </w:tc>
      </w:tr>
      <w:tr w14:paraId="72E383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8A7C36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0B7698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5948C8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35204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DFFE4C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7BBA32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86D7B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B80251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14:paraId="326166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D2B699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D41806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F3DD9E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362C61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6C479F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D5BA8E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F8F220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853FB0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14:paraId="2A9E4D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33D6EF">
            <w:pPr>
              <w:spacing w:after="0"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7ECBCA">
            <w:pPr>
              <w:spacing w:after="0"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D9654C">
            <w:pPr>
              <w:tabs>
                <w:tab w:val="left" w:pos="4419"/>
                <w:tab w:val="left" w:pos="8838"/>
              </w:tabs>
              <w:spacing w:after="0" w:line="360" w:lineRule="auto"/>
              <w:jc w:val="right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77B25C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B5007B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5DA9F7">
            <w:pPr>
              <w:spacing w:after="0"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07DA1">
            <w:pPr>
              <w:spacing w:after="0"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0264DD">
            <w:pPr>
              <w:spacing w:after="0"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14:paraId="182ADE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40" w:hRule="atLeast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ABADE0">
            <w:pPr>
              <w:spacing w:after="0" w:line="360" w:lineRule="auto"/>
              <w:jc w:val="righ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  <w:rtl w:val="0"/>
              </w:rPr>
              <w:t>Total de Carga Horária I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ED522E">
            <w:pPr>
              <w:keepNext w:val="0"/>
              <w:keepLines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</w:tbl>
    <w:p w14:paraId="1C304C89">
      <w:pPr>
        <w:spacing w:line="240" w:lineRule="auto"/>
        <w:jc w:val="both"/>
        <w:rPr>
          <w:rFonts w:ascii="Arial" w:hAnsi="Arial" w:eastAsia="Arial" w:cs="Arial"/>
          <w:color w:val="0070C0"/>
          <w:sz w:val="24"/>
          <w:szCs w:val="24"/>
        </w:rPr>
      </w:pPr>
      <w:r>
        <w:rPr>
          <w:rFonts w:ascii="Arial" w:hAnsi="Arial" w:eastAsia="Arial" w:cs="Arial"/>
          <w:b/>
          <w:color w:val="0070C0"/>
          <w:sz w:val="24"/>
          <w:szCs w:val="24"/>
          <w:rtl w:val="0"/>
        </w:rPr>
        <w:t>*</w:t>
      </w:r>
      <w:r>
        <w:rPr>
          <w:rFonts w:ascii="Arial" w:hAnsi="Arial" w:eastAsia="Arial" w:cs="Arial"/>
          <w:color w:val="0070C0"/>
          <w:sz w:val="24"/>
          <w:szCs w:val="24"/>
          <w:rtl w:val="0"/>
        </w:rPr>
        <w:t>Área de conhecimento ou núcleos temáticos ou eixos curriculares. Verificar DCNs. (A informação desta tabela deve ser replicada na carta de aceite da disciplina)</w:t>
      </w:r>
    </w:p>
    <w:p w14:paraId="380EDA15">
      <w:pPr>
        <w:spacing w:line="240" w:lineRule="auto"/>
        <w:jc w:val="both"/>
        <w:rPr>
          <w:rFonts w:ascii="Arial" w:hAnsi="Arial" w:eastAsia="Arial" w:cs="Arial"/>
          <w:color w:val="0070C0"/>
          <w:sz w:val="24"/>
          <w:szCs w:val="24"/>
        </w:rPr>
      </w:pPr>
    </w:p>
    <w:p w14:paraId="74C0535D">
      <w:pPr>
        <w:spacing w:line="360" w:lineRule="auto"/>
        <w:jc w:val="both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 xml:space="preserve">5.4 NÚCLEO II- APRENDIZAGEM E APROFUNDAMENTO DOS CONTEÚDOS ESPECÍFICOS DAS ÁREAS DE ATUAÇÃO PROFISSIONAL- ACCE - </w:t>
      </w:r>
      <w:r>
        <w:rPr>
          <w:rFonts w:ascii="Arial" w:hAnsi="Arial" w:eastAsia="Arial" w:cs="Arial"/>
          <w:b/>
          <w:sz w:val="20"/>
          <w:szCs w:val="20"/>
          <w:rtl w:val="0"/>
        </w:rPr>
        <w:t>(DISCIPLINAS DE FORMAÇÃO ESPECÍFICA PROFISSIONAL)</w:t>
      </w:r>
    </w:p>
    <w:tbl>
      <w:tblPr>
        <w:tblStyle w:val="78"/>
        <w:tblW w:w="9255" w:type="dxa"/>
        <w:tblInd w:w="-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15"/>
        <w:gridCol w:w="1080"/>
        <w:gridCol w:w="1470"/>
        <w:gridCol w:w="855"/>
        <w:gridCol w:w="1395"/>
        <w:gridCol w:w="525"/>
        <w:gridCol w:w="540"/>
        <w:gridCol w:w="1275"/>
      </w:tblGrid>
      <w:tr w14:paraId="196079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18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F1BD53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rtl w:val="0"/>
              </w:rPr>
              <w:t>ÁREA DE CONHECIMENTO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BDC531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rtl w:val="0"/>
              </w:rPr>
              <w:t xml:space="preserve">CÓDIGO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B729B5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rtl w:val="0"/>
              </w:rPr>
              <w:t>DISCIPLINA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E811D7">
            <w:pPr>
              <w:tabs>
                <w:tab w:val="left" w:pos="4419"/>
                <w:tab w:val="left" w:pos="8838"/>
              </w:tabs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rtl w:val="0"/>
              </w:rPr>
              <w:t>SÉRIE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5A8819">
            <w:pPr>
              <w:keepNext/>
              <w:keepLines/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rtl w:val="0"/>
              </w:rPr>
              <w:t>SEMESTRE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4F033F">
            <w:pPr>
              <w:keepNext/>
              <w:keepLines/>
              <w:spacing w:after="0" w:line="240" w:lineRule="auto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  <w:rtl w:val="0"/>
              </w:rPr>
              <w:t>% Ext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A84742">
            <w:pPr>
              <w:keepNext/>
              <w:keepLines/>
              <w:spacing w:after="0" w:line="240" w:lineRule="auto"/>
              <w:jc w:val="left"/>
              <w:rPr>
                <w:rFonts w:ascii="Arial" w:hAnsi="Arial" w:eastAsia="Arial" w:cs="Arial"/>
                <w:color w:val="434343"/>
              </w:rPr>
            </w:pPr>
            <w:r>
              <w:rPr>
                <w:rFonts w:ascii="Arial" w:hAnsi="Arial" w:eastAsia="Arial" w:cs="Arial"/>
                <w:b/>
                <w:color w:val="434343"/>
                <w:rtl w:val="0"/>
              </w:rPr>
              <w:t>CH Ext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2F24A3">
            <w:pPr>
              <w:keepNext/>
              <w:keepLines/>
              <w:spacing w:after="0" w:line="240" w:lineRule="auto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  <w:rtl w:val="0"/>
              </w:rPr>
              <w:t>CH TOTAL</w:t>
            </w:r>
          </w:p>
        </w:tc>
      </w:tr>
      <w:tr w14:paraId="28C388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D78FF7">
            <w:pPr>
              <w:spacing w:after="0" w:line="36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color w:val="0070C0"/>
                <w:rtl w:val="0"/>
              </w:rPr>
              <w:t>*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DD360D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070C0"/>
                <w:rtl w:val="0"/>
              </w:rPr>
              <w:t>3 números (departamento)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2F796">
            <w:pPr>
              <w:spacing w:after="0" w:line="36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D78D65">
            <w:pPr>
              <w:spacing w:after="0" w:line="36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05032E">
            <w:pPr>
              <w:spacing w:after="0" w:line="36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BFB9B4">
            <w:pPr>
              <w:spacing w:after="0" w:line="36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31A0CD">
            <w:pPr>
              <w:spacing w:after="0" w:line="36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F918CC">
            <w:pPr>
              <w:spacing w:after="0" w:line="360" w:lineRule="auto"/>
              <w:jc w:val="center"/>
              <w:rPr>
                <w:rFonts w:ascii="Arial" w:hAnsi="Arial" w:eastAsia="Arial" w:cs="Arial"/>
              </w:rPr>
            </w:pPr>
          </w:p>
        </w:tc>
      </w:tr>
      <w:tr w14:paraId="10610B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A13F52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A207D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2B56C4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E77086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C43389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EB9494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3C4F98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DA7A87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14:paraId="1B685A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FDDADD">
            <w:pPr>
              <w:spacing w:after="0"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E3A0BE">
            <w:pPr>
              <w:spacing w:after="0"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D1BD04">
            <w:pPr>
              <w:tabs>
                <w:tab w:val="left" w:pos="4419"/>
                <w:tab w:val="left" w:pos="8838"/>
              </w:tabs>
              <w:spacing w:after="0" w:line="360" w:lineRule="auto"/>
              <w:jc w:val="right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479CFC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8D257C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4399D6">
            <w:pPr>
              <w:spacing w:after="0"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416D01">
            <w:pPr>
              <w:spacing w:after="0"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5177CE">
            <w:pPr>
              <w:spacing w:after="0"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14:paraId="4B8792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86D14">
            <w:pPr>
              <w:spacing w:after="0"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C40AB2">
            <w:pPr>
              <w:spacing w:after="0"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CCD98A">
            <w:pPr>
              <w:tabs>
                <w:tab w:val="left" w:pos="4419"/>
                <w:tab w:val="left" w:pos="8838"/>
              </w:tabs>
              <w:spacing w:after="0" w:line="360" w:lineRule="auto"/>
              <w:jc w:val="right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5B1EE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BF375C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587062">
            <w:pPr>
              <w:spacing w:after="0"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0AD829">
            <w:pPr>
              <w:spacing w:after="0"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773850">
            <w:pPr>
              <w:spacing w:after="0"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14:paraId="7D38B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40" w:hRule="atLeast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F2CF45">
            <w:pPr>
              <w:spacing w:after="0" w:line="360" w:lineRule="auto"/>
              <w:jc w:val="righ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  <w:rtl w:val="0"/>
              </w:rPr>
              <w:t xml:space="preserve">Total de Carga Horária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018B4">
            <w:pPr>
              <w:keepNext w:val="0"/>
              <w:keepLines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</w:tbl>
    <w:p w14:paraId="744D8774">
      <w:pPr>
        <w:spacing w:line="240" w:lineRule="auto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color w:val="0070C0"/>
          <w:sz w:val="24"/>
          <w:szCs w:val="24"/>
          <w:rtl w:val="0"/>
        </w:rPr>
        <w:t>*</w:t>
      </w:r>
      <w:r>
        <w:rPr>
          <w:rFonts w:ascii="Arial" w:hAnsi="Arial" w:eastAsia="Arial" w:cs="Arial"/>
          <w:color w:val="0070C0"/>
          <w:sz w:val="24"/>
          <w:szCs w:val="24"/>
          <w:rtl w:val="0"/>
        </w:rPr>
        <w:t>Área de conhecimento ou núcleos temáticos ou eixos curriculares. Verificar DCNs.  (A informação desta tabela deve ser replicada na carta de aceite da disciplina)</w:t>
      </w:r>
    </w:p>
    <w:p w14:paraId="7FE96C5A">
      <w:pPr>
        <w:spacing w:after="0" w:line="360" w:lineRule="auto"/>
        <w:jc w:val="both"/>
        <w:rPr>
          <w:rFonts w:ascii="Arial" w:hAnsi="Arial" w:eastAsia="Arial" w:cs="Arial"/>
          <w:b/>
          <w:sz w:val="24"/>
          <w:szCs w:val="24"/>
        </w:rPr>
      </w:pPr>
    </w:p>
    <w:p w14:paraId="26289D6E">
      <w:pPr>
        <w:spacing w:after="0" w:line="360" w:lineRule="auto"/>
        <w:jc w:val="both"/>
        <w:rPr>
          <w:rFonts w:ascii="Arial" w:hAnsi="Arial" w:eastAsia="Arial" w:cs="Arial"/>
          <w:b/>
          <w:sz w:val="24"/>
          <w:szCs w:val="24"/>
        </w:rPr>
      </w:pPr>
    </w:p>
    <w:p w14:paraId="5773D8DC">
      <w:pPr>
        <w:spacing w:after="0" w:line="360" w:lineRule="auto"/>
        <w:jc w:val="both"/>
        <w:rPr>
          <w:rFonts w:ascii="Arial" w:hAnsi="Arial" w:eastAsia="Arial" w:cs="Arial"/>
          <w:b/>
          <w:sz w:val="24"/>
          <w:szCs w:val="24"/>
        </w:rPr>
      </w:pPr>
    </w:p>
    <w:p w14:paraId="15A3BC5E">
      <w:pPr>
        <w:spacing w:after="0" w:line="360" w:lineRule="auto"/>
        <w:jc w:val="both"/>
        <w:rPr>
          <w:rFonts w:ascii="Arial" w:hAnsi="Arial" w:eastAsia="Arial" w:cs="Arial"/>
          <w:b/>
          <w:sz w:val="24"/>
          <w:szCs w:val="24"/>
        </w:rPr>
      </w:pPr>
    </w:p>
    <w:p w14:paraId="271219DC">
      <w:pPr>
        <w:spacing w:after="0" w:line="360" w:lineRule="auto"/>
        <w:jc w:val="both"/>
        <w:rPr>
          <w:rFonts w:ascii="Arial" w:hAnsi="Arial" w:eastAsia="Arial" w:cs="Arial"/>
          <w:b/>
          <w:sz w:val="24"/>
          <w:szCs w:val="24"/>
        </w:rPr>
      </w:pPr>
    </w:p>
    <w:p w14:paraId="56BADDB4">
      <w:pPr>
        <w:spacing w:after="0" w:line="360" w:lineRule="auto"/>
        <w:jc w:val="both"/>
        <w:rPr>
          <w:rFonts w:ascii="Arial" w:hAnsi="Arial" w:eastAsia="Arial" w:cs="Arial"/>
          <w:b/>
          <w:sz w:val="24"/>
          <w:szCs w:val="24"/>
        </w:rPr>
      </w:pPr>
    </w:p>
    <w:p w14:paraId="7F2001E2">
      <w:pPr>
        <w:spacing w:after="0" w:line="360" w:lineRule="auto"/>
        <w:jc w:val="both"/>
        <w:rPr>
          <w:rFonts w:ascii="Arial" w:hAnsi="Arial" w:eastAsia="Arial" w:cs="Arial"/>
          <w:b/>
          <w:sz w:val="24"/>
          <w:szCs w:val="24"/>
        </w:rPr>
      </w:pPr>
    </w:p>
    <w:p w14:paraId="1062434B">
      <w:pPr>
        <w:spacing w:after="0" w:line="360" w:lineRule="auto"/>
        <w:jc w:val="both"/>
        <w:rPr>
          <w:rFonts w:ascii="Arial" w:hAnsi="Arial" w:eastAsia="Arial" w:cs="Arial"/>
          <w:b/>
          <w:sz w:val="24"/>
          <w:szCs w:val="24"/>
        </w:rPr>
      </w:pPr>
    </w:p>
    <w:p w14:paraId="7AE90EF8">
      <w:pPr>
        <w:spacing w:after="0" w:line="360" w:lineRule="auto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 xml:space="preserve">5.5 NÚCLEO II.A - DISCIPLINAS DE DIVERSIFICAÇÃO E APROFUNDAMENTO </w:t>
      </w:r>
      <w:r>
        <w:rPr>
          <w:rFonts w:ascii="Arial" w:hAnsi="Arial" w:eastAsia="Arial" w:cs="Arial"/>
          <w:b/>
          <w:sz w:val="24"/>
          <w:szCs w:val="24"/>
          <w:vertAlign w:val="superscript"/>
        </w:rPr>
        <w:footnoteReference w:id="9"/>
      </w:r>
    </w:p>
    <w:tbl>
      <w:tblPr>
        <w:tblStyle w:val="79"/>
        <w:tblW w:w="8610" w:type="dxa"/>
        <w:tblInd w:w="-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15"/>
        <w:gridCol w:w="1905"/>
        <w:gridCol w:w="1575"/>
        <w:gridCol w:w="1395"/>
        <w:gridCol w:w="705"/>
        <w:gridCol w:w="915"/>
      </w:tblGrid>
      <w:tr w14:paraId="01FFB0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18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0F3833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rtl w:val="0"/>
              </w:rPr>
              <w:t>ÁREA DE CONHECIMENTO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F9177D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rtl w:val="0"/>
              </w:rPr>
              <w:t xml:space="preserve">CÓDIGO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8462F2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rtl w:val="0"/>
              </w:rPr>
              <w:t>DISCIPLINA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732097">
            <w:pPr>
              <w:keepNext/>
              <w:keepLines/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rtl w:val="0"/>
              </w:rPr>
              <w:t>SEMESTRE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E31CD6">
            <w:pPr>
              <w:keepNext/>
              <w:keepLines/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rtl w:val="0"/>
              </w:rPr>
              <w:t>%Ext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CC8809">
            <w:pPr>
              <w:keepNext/>
              <w:keepLines/>
              <w:spacing w:after="0" w:line="240" w:lineRule="auto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  <w:rtl w:val="0"/>
              </w:rPr>
              <w:t>CH</w:t>
            </w:r>
          </w:p>
        </w:tc>
      </w:tr>
      <w:tr w14:paraId="7DA5E7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97AC0D">
            <w:pPr>
              <w:spacing w:after="0" w:line="36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color w:val="0070C0"/>
                <w:rtl w:val="0"/>
              </w:rPr>
              <w:t>*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A96013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070C0"/>
                <w:rtl w:val="0"/>
              </w:rPr>
              <w:t>3 números (departamento)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7CBB88">
            <w:pPr>
              <w:spacing w:after="0" w:line="36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3F8612">
            <w:pPr>
              <w:spacing w:after="0" w:line="36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1º/2º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4B066D">
            <w:pPr>
              <w:spacing w:after="0" w:line="36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54599C">
            <w:pPr>
              <w:spacing w:after="0" w:line="360" w:lineRule="auto"/>
              <w:jc w:val="center"/>
              <w:rPr>
                <w:rFonts w:ascii="Arial" w:hAnsi="Arial" w:eastAsia="Arial" w:cs="Arial"/>
              </w:rPr>
            </w:pPr>
          </w:p>
        </w:tc>
      </w:tr>
      <w:tr w14:paraId="6CA380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39AF35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CE7D72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93C760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C68A3E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rtl w:val="0"/>
              </w:rPr>
              <w:t>1º/2º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81ACF2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A1E393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14:paraId="78FD7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F3CA11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678F97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B9008D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6CBF7A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rtl w:val="0"/>
              </w:rPr>
              <w:t>1º/2º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B4C556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433DAA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14:paraId="3ED3F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8D29CC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1E8694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7E47EE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F215F7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rtl w:val="0"/>
              </w:rPr>
              <w:t>1º/2º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DE15DF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64C985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14:paraId="174729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" w:hRule="atLeast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D58E11">
            <w:pPr>
              <w:spacing w:after="0" w:line="360" w:lineRule="auto"/>
              <w:jc w:val="righ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  <w:rtl w:val="0"/>
              </w:rPr>
              <w:t xml:space="preserve">Total de Carga Horária 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FC6881">
            <w:pPr>
              <w:spacing w:after="0"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</w:tbl>
    <w:p w14:paraId="72A45E4B">
      <w:pPr>
        <w:spacing w:line="240" w:lineRule="auto"/>
        <w:jc w:val="both"/>
        <w:rPr>
          <w:rFonts w:ascii="Arial" w:hAnsi="Arial" w:eastAsia="Arial" w:cs="Arial"/>
          <w:color w:val="0070C0"/>
          <w:sz w:val="24"/>
          <w:szCs w:val="24"/>
        </w:rPr>
      </w:pPr>
      <w:r>
        <w:rPr>
          <w:rFonts w:ascii="Arial" w:hAnsi="Arial" w:eastAsia="Arial" w:cs="Arial"/>
          <w:b/>
          <w:color w:val="0070C0"/>
          <w:sz w:val="24"/>
          <w:szCs w:val="24"/>
          <w:rtl w:val="0"/>
        </w:rPr>
        <w:t>*</w:t>
      </w:r>
      <w:r>
        <w:rPr>
          <w:rFonts w:ascii="Arial" w:hAnsi="Arial" w:eastAsia="Arial" w:cs="Arial"/>
          <w:color w:val="0070C0"/>
          <w:sz w:val="24"/>
          <w:szCs w:val="24"/>
          <w:rtl w:val="0"/>
        </w:rPr>
        <w:t>Área de conhecimento ou núcleos temáticos os eixos curriculares. Verificar DCNs.  (A informação desta tabela deve ser replicada na carta de aceite da disciplina)</w:t>
      </w:r>
    </w:p>
    <w:p w14:paraId="10F06167">
      <w:pPr>
        <w:spacing w:line="240" w:lineRule="auto"/>
        <w:jc w:val="both"/>
        <w:rPr>
          <w:rFonts w:ascii="Arial" w:hAnsi="Arial" w:eastAsia="Arial" w:cs="Arial"/>
          <w:color w:val="0070C0"/>
          <w:sz w:val="24"/>
          <w:szCs w:val="24"/>
        </w:rPr>
      </w:pPr>
      <w:r>
        <w:rPr>
          <w:rFonts w:ascii="Arial" w:hAnsi="Arial" w:eastAsia="Arial" w:cs="Arial"/>
          <w:color w:val="0070C0"/>
          <w:sz w:val="24"/>
          <w:szCs w:val="24"/>
          <w:rtl w:val="0"/>
        </w:rPr>
        <w:t>Observação: Para integralizar o currículo o acadêmico deve cumprir a carga horária de duas disciplinas com a mesma carga horária.</w:t>
      </w:r>
    </w:p>
    <w:p w14:paraId="3AB2C927">
      <w:pPr>
        <w:spacing w:line="360" w:lineRule="auto"/>
        <w:jc w:val="both"/>
        <w:rPr>
          <w:rFonts w:ascii="Arial" w:hAnsi="Arial" w:eastAsia="Arial" w:cs="Arial"/>
          <w:b/>
          <w:sz w:val="24"/>
          <w:szCs w:val="24"/>
        </w:rPr>
      </w:pPr>
    </w:p>
    <w:p w14:paraId="6F993AA5">
      <w:pPr>
        <w:spacing w:line="360" w:lineRule="auto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 xml:space="preserve">5.6 NÚCLEO III ATIVIDADES ACADÊMICAS DE EXTENSÃO- AAE </w:t>
      </w:r>
      <w:r>
        <w:rPr>
          <w:rFonts w:ascii="Arial" w:hAnsi="Arial" w:eastAsia="Arial" w:cs="Arial"/>
          <w:b/>
          <w:sz w:val="24"/>
          <w:szCs w:val="24"/>
          <w:vertAlign w:val="superscript"/>
        </w:rPr>
        <w:footnoteReference w:id="10"/>
      </w:r>
    </w:p>
    <w:p w14:paraId="3A81CF14">
      <w:pPr>
        <w:spacing w:line="360" w:lineRule="auto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>5.6.1 Disciplinas:</w:t>
      </w:r>
    </w:p>
    <w:tbl>
      <w:tblPr>
        <w:tblStyle w:val="80"/>
        <w:tblW w:w="8865" w:type="dxa"/>
        <w:tblInd w:w="-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95"/>
        <w:gridCol w:w="1365"/>
        <w:gridCol w:w="1425"/>
        <w:gridCol w:w="825"/>
        <w:gridCol w:w="1470"/>
        <w:gridCol w:w="930"/>
        <w:gridCol w:w="855"/>
      </w:tblGrid>
      <w:tr w14:paraId="23E34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47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0588A3">
            <w:pPr>
              <w:spacing w:after="0" w:line="36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rtl w:val="0"/>
              </w:rPr>
              <w:t>ÁREAS DE CONHECIMENTO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F64DF2">
            <w:pPr>
              <w:spacing w:after="0" w:line="36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rtl w:val="0"/>
              </w:rPr>
              <w:t xml:space="preserve">CÓDIGO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7F9454">
            <w:pPr>
              <w:spacing w:after="0" w:line="36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rtl w:val="0"/>
              </w:rPr>
              <w:t>DISCIPLINA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D39EDA">
            <w:pPr>
              <w:tabs>
                <w:tab w:val="left" w:pos="4419"/>
                <w:tab w:val="left" w:pos="8838"/>
              </w:tabs>
              <w:spacing w:after="0" w:line="36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rtl w:val="0"/>
              </w:rPr>
              <w:t>SÉRIE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23B76">
            <w:pPr>
              <w:keepNext/>
              <w:keepLines/>
              <w:spacing w:after="0" w:line="36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rtl w:val="0"/>
              </w:rPr>
              <w:t>SEMESTRE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F0D3F2">
            <w:pPr>
              <w:keepNext/>
              <w:keepLines/>
              <w:spacing w:after="0" w:line="360" w:lineRule="auto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  <w:rtl w:val="0"/>
              </w:rPr>
              <w:t>% Ext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988730">
            <w:pPr>
              <w:keepNext/>
              <w:keepLines/>
              <w:spacing w:after="0" w:line="36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rtl w:val="0"/>
              </w:rPr>
              <w:t>CH</w:t>
            </w:r>
          </w:p>
        </w:tc>
      </w:tr>
      <w:tr w14:paraId="5FC63D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9A063D">
            <w:pPr>
              <w:spacing w:after="0"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70C0"/>
                <w:sz w:val="24"/>
                <w:szCs w:val="24"/>
                <w:rtl w:val="0"/>
              </w:rPr>
              <w:t>*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4659EF">
            <w:pPr>
              <w:spacing w:after="0" w:line="240" w:lineRule="auto"/>
              <w:ind w:right="-42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70C0"/>
                <w:sz w:val="20"/>
                <w:szCs w:val="20"/>
                <w:rtl w:val="0"/>
              </w:rPr>
              <w:t>3 números (depto.)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1A5CA3">
            <w:pPr>
              <w:spacing w:after="0"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2794E1">
            <w:pPr>
              <w:spacing w:after="0"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25EB82">
            <w:pPr>
              <w:spacing w:after="0"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12D516">
            <w:pPr>
              <w:spacing w:after="0"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8B97DC">
            <w:pPr>
              <w:spacing w:after="0"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14:paraId="17FB09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56B0B6">
            <w:pPr>
              <w:spacing w:after="0"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B982D4">
            <w:pPr>
              <w:spacing w:after="0"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B55230">
            <w:pPr>
              <w:spacing w:after="0"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0366C2">
            <w:pPr>
              <w:spacing w:after="0"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D4731C">
            <w:pPr>
              <w:spacing w:after="0"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6A9DA">
            <w:pPr>
              <w:spacing w:after="0"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39CB29">
            <w:pPr>
              <w:spacing w:after="0"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14:paraId="31E7D6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59803A">
            <w:pPr>
              <w:spacing w:after="0"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46E8BC">
            <w:pPr>
              <w:spacing w:after="0"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AAF935">
            <w:pPr>
              <w:spacing w:after="0"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EA40FB">
            <w:pPr>
              <w:spacing w:after="0"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745485">
            <w:pPr>
              <w:spacing w:after="0"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1B26F7">
            <w:pPr>
              <w:spacing w:after="0"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7A501D">
            <w:pPr>
              <w:spacing w:after="0"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14:paraId="317232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185B6E">
            <w:pPr>
              <w:spacing w:after="0"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B5CC92">
            <w:pPr>
              <w:spacing w:after="0"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2C01E6">
            <w:pPr>
              <w:spacing w:after="0"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14F57A">
            <w:pPr>
              <w:spacing w:after="0"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B44384">
            <w:pPr>
              <w:spacing w:after="0"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07F47C">
            <w:pPr>
              <w:spacing w:after="0"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20739B">
            <w:pPr>
              <w:spacing w:after="0"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</w:tbl>
    <w:p w14:paraId="3D2D4588">
      <w:pPr>
        <w:spacing w:line="360" w:lineRule="auto"/>
        <w:jc w:val="both"/>
        <w:rPr>
          <w:rFonts w:ascii="Arial" w:hAnsi="Arial" w:eastAsia="Arial" w:cs="Arial"/>
          <w:b/>
          <w:sz w:val="24"/>
          <w:szCs w:val="24"/>
        </w:rPr>
      </w:pPr>
    </w:p>
    <w:p w14:paraId="52EED20D">
      <w:pPr>
        <w:spacing w:line="360" w:lineRule="auto"/>
        <w:jc w:val="both"/>
        <w:rPr>
          <w:rFonts w:ascii="Arial" w:hAnsi="Arial" w:eastAsia="Arial" w:cs="Arial"/>
          <w:b/>
          <w:sz w:val="24"/>
          <w:szCs w:val="24"/>
        </w:rPr>
      </w:pPr>
    </w:p>
    <w:p w14:paraId="269FC569">
      <w:pPr>
        <w:spacing w:line="360" w:lineRule="auto"/>
        <w:jc w:val="both"/>
        <w:rPr>
          <w:rFonts w:ascii="Arial" w:hAnsi="Arial" w:eastAsia="Arial" w:cs="Arial"/>
          <w:b/>
          <w:sz w:val="24"/>
          <w:szCs w:val="24"/>
        </w:rPr>
      </w:pPr>
    </w:p>
    <w:p w14:paraId="6A312C8E">
      <w:pPr>
        <w:spacing w:line="360" w:lineRule="auto"/>
        <w:jc w:val="both"/>
        <w:rPr>
          <w:rFonts w:ascii="Arial" w:hAnsi="Arial" w:eastAsia="Arial" w:cs="Arial"/>
          <w:b/>
          <w:sz w:val="24"/>
          <w:szCs w:val="24"/>
        </w:rPr>
      </w:pPr>
    </w:p>
    <w:p w14:paraId="2F89E28C">
      <w:pPr>
        <w:spacing w:line="360" w:lineRule="auto"/>
        <w:jc w:val="both"/>
        <w:rPr>
          <w:rFonts w:ascii="Arial" w:hAnsi="Arial" w:eastAsia="Arial" w:cs="Arial"/>
          <w:b/>
          <w:sz w:val="24"/>
          <w:szCs w:val="24"/>
        </w:rPr>
      </w:pPr>
    </w:p>
    <w:p w14:paraId="59F2E03B">
      <w:pPr>
        <w:spacing w:line="360" w:lineRule="auto"/>
        <w:jc w:val="both"/>
        <w:rPr>
          <w:rFonts w:ascii="Arial" w:hAnsi="Arial" w:eastAsia="Arial" w:cs="Arial"/>
          <w:color w:val="4F81BD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>5.6.2 Outras atividades curriculares de Extensão</w:t>
      </w:r>
    </w:p>
    <w:tbl>
      <w:tblPr>
        <w:tblStyle w:val="81"/>
        <w:tblW w:w="849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6060"/>
        <w:gridCol w:w="2430"/>
      </w:tblGrid>
      <w:tr w14:paraId="1C08AD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14CF70F1">
            <w:pPr>
              <w:widowControl w:val="0"/>
              <w:spacing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  <w:rtl w:val="0"/>
              </w:rPr>
              <w:t>ATIVIDADES CURRICULARES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5DD1B04C">
            <w:pPr>
              <w:widowControl w:val="0"/>
              <w:spacing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  <w:rtl w:val="0"/>
              </w:rPr>
              <w:t>CARGA HORÁRIA</w:t>
            </w:r>
          </w:p>
        </w:tc>
      </w:tr>
      <w:tr w14:paraId="7D170A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23EF3DAE">
            <w:pPr>
              <w:spacing w:after="0" w:line="240" w:lineRule="auto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rtl w:val="0"/>
              </w:rPr>
              <w:t>ATIVIDADES DE EXTENSÃO DIVERSAS</w:t>
            </w:r>
            <w:r>
              <w:rPr>
                <w:rFonts w:ascii="Arial" w:hAnsi="Arial" w:eastAsia="Arial" w:cs="Arial"/>
                <w:rtl w:val="0"/>
              </w:rPr>
              <w:t xml:space="preserve"> (Não codificadas no curso, desenvolvidas em ações de extensão)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39489D48">
            <w:pPr>
              <w:widowControl w:val="0"/>
              <w:spacing w:after="0" w:line="240" w:lineRule="auto"/>
              <w:rPr>
                <w:rFonts w:ascii="Arial" w:hAnsi="Arial" w:eastAsia="Arial" w:cs="Arial"/>
                <w:color w:val="4F81BD"/>
                <w:sz w:val="24"/>
                <w:szCs w:val="24"/>
              </w:rPr>
            </w:pPr>
          </w:p>
        </w:tc>
      </w:tr>
      <w:tr w14:paraId="14F428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73B77D0C">
            <w:pPr>
              <w:widowControl w:val="0"/>
              <w:spacing w:after="0" w:line="240" w:lineRule="auto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  <w:rtl w:val="0"/>
              </w:rPr>
              <w:t>DISCIPLINAS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61834D04">
            <w:pPr>
              <w:widowControl w:val="0"/>
              <w:spacing w:after="0" w:line="240" w:lineRule="auto"/>
              <w:rPr>
                <w:rFonts w:ascii="Arial" w:hAnsi="Arial" w:eastAsia="Arial" w:cs="Arial"/>
                <w:color w:val="4F81BD"/>
                <w:sz w:val="24"/>
                <w:szCs w:val="24"/>
              </w:rPr>
            </w:pPr>
          </w:p>
        </w:tc>
      </w:tr>
      <w:tr w14:paraId="1EDE01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7CC3245">
            <w:pPr>
              <w:spacing w:after="0" w:line="360" w:lineRule="auto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  <w:rtl w:val="0"/>
              </w:rPr>
              <w:t>CARGA HORÁRIA TOTAL DO CURSO EM EXTENSÃO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54141490">
            <w:pPr>
              <w:widowControl w:val="0"/>
              <w:spacing w:after="0" w:line="240" w:lineRule="auto"/>
              <w:rPr>
                <w:rFonts w:ascii="Arial" w:hAnsi="Arial" w:eastAsia="Arial" w:cs="Arial"/>
                <w:color w:val="4F81BD"/>
                <w:sz w:val="24"/>
                <w:szCs w:val="24"/>
              </w:rPr>
            </w:pPr>
          </w:p>
        </w:tc>
      </w:tr>
      <w:tr w14:paraId="4BE5D7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2885C671">
            <w:pPr>
              <w:spacing w:after="0" w:line="360" w:lineRule="auto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  <w:rtl w:val="0"/>
              </w:rPr>
              <w:t>PORCENTAGEM DE CH DE EXTENSÃO EM RELAÇÃO À CH TOTAL DO CURSO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123AC41D">
            <w:pPr>
              <w:widowControl w:val="0"/>
              <w:spacing w:after="0" w:line="240" w:lineRule="auto"/>
              <w:jc w:val="center"/>
              <w:rPr>
                <w:rFonts w:ascii="Arial" w:hAnsi="Arial" w:eastAsia="Arial" w:cs="Arial"/>
                <w:color w:val="4F81BD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4F81BD"/>
                <w:sz w:val="24"/>
                <w:szCs w:val="24"/>
                <w:rtl w:val="0"/>
              </w:rPr>
              <w:t>(%)*</w:t>
            </w:r>
          </w:p>
        </w:tc>
      </w:tr>
    </w:tbl>
    <w:p w14:paraId="1AA7A764">
      <w:pPr>
        <w:spacing w:line="360" w:lineRule="auto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color w:val="4F81BD"/>
          <w:sz w:val="24"/>
          <w:szCs w:val="24"/>
          <w:rtl w:val="0"/>
        </w:rPr>
        <w:t>* Mínimo de 10% da CH Total do Curso conforme Res. CNE/CES 7/2018</w:t>
      </w:r>
    </w:p>
    <w:p w14:paraId="5C176BCB">
      <w:pPr>
        <w:spacing w:line="240" w:lineRule="auto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>5.7  NÚCLEO IV- ESTÁGIO CURRICULAR SUPERVISIONADO- ECS</w:t>
      </w:r>
    </w:p>
    <w:p w14:paraId="7F9BC657">
      <w:pPr>
        <w:spacing w:line="360" w:lineRule="auto"/>
        <w:ind w:firstLine="720"/>
        <w:jc w:val="both"/>
        <w:rPr>
          <w:rFonts w:ascii="Arial" w:hAnsi="Arial" w:eastAsia="Arial" w:cs="Arial"/>
          <w:color w:val="0070C0"/>
          <w:sz w:val="24"/>
          <w:szCs w:val="24"/>
        </w:rPr>
      </w:pPr>
      <w:r>
        <w:rPr>
          <w:rFonts w:ascii="Arial" w:hAnsi="Arial" w:eastAsia="Arial" w:cs="Arial"/>
          <w:color w:val="0070C0"/>
          <w:sz w:val="24"/>
          <w:szCs w:val="24"/>
          <w:rtl w:val="0"/>
        </w:rPr>
        <w:t>Citar Regulamento Geral e/ou específico e que trata dos Estágios Supervisionados: Obrigatório e Não-Obrigatório</w:t>
      </w:r>
      <w:r>
        <w:rPr>
          <w:color w:val="0070C0"/>
          <w:sz w:val="20"/>
          <w:szCs w:val="20"/>
          <w:vertAlign w:val="superscript"/>
        </w:rPr>
        <w:footnoteReference w:id="11"/>
      </w:r>
      <w:r>
        <w:rPr>
          <w:rFonts w:ascii="Arial" w:hAnsi="Arial" w:eastAsia="Arial" w:cs="Arial"/>
          <w:color w:val="0070C0"/>
          <w:sz w:val="24"/>
          <w:szCs w:val="24"/>
          <w:rtl w:val="0"/>
        </w:rPr>
        <w:t>.</w:t>
      </w:r>
    </w:p>
    <w:p w14:paraId="304A28BE">
      <w:pPr>
        <w:spacing w:after="0" w:line="360" w:lineRule="auto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>5.7.1 Carga Horária</w:t>
      </w:r>
    </w:p>
    <w:tbl>
      <w:tblPr>
        <w:tblStyle w:val="82"/>
        <w:tblW w:w="8624" w:type="dxa"/>
        <w:tblInd w:w="-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26"/>
        <w:gridCol w:w="1781"/>
        <w:gridCol w:w="1947"/>
        <w:gridCol w:w="810"/>
        <w:gridCol w:w="1335"/>
        <w:gridCol w:w="825"/>
      </w:tblGrid>
      <w:tr w14:paraId="253977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6E087A">
            <w:pPr>
              <w:spacing w:after="0" w:line="360" w:lineRule="auto"/>
              <w:jc w:val="center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sz w:val="21"/>
                <w:szCs w:val="21"/>
                <w:rtl w:val="0"/>
              </w:rPr>
              <w:t>ÁREAS DE CONHECIMENTO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298A1A">
            <w:pPr>
              <w:spacing w:after="0" w:line="360" w:lineRule="auto"/>
              <w:jc w:val="center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sz w:val="21"/>
                <w:szCs w:val="21"/>
                <w:rtl w:val="0"/>
              </w:rPr>
              <w:t xml:space="preserve">CÓDIGO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846F9F">
            <w:pPr>
              <w:spacing w:after="0" w:line="360" w:lineRule="auto"/>
              <w:jc w:val="center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sz w:val="21"/>
                <w:szCs w:val="21"/>
                <w:rtl w:val="0"/>
              </w:rPr>
              <w:t>DISCIPLINA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F9C213">
            <w:pPr>
              <w:tabs>
                <w:tab w:val="left" w:pos="4419"/>
                <w:tab w:val="left" w:pos="8838"/>
              </w:tabs>
              <w:spacing w:after="0" w:line="360" w:lineRule="auto"/>
              <w:jc w:val="center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sz w:val="21"/>
                <w:szCs w:val="21"/>
                <w:rtl w:val="0"/>
              </w:rPr>
              <w:t>SÉRIE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9C76F3">
            <w:pPr>
              <w:keepNext/>
              <w:keepLines/>
              <w:spacing w:after="0" w:line="360" w:lineRule="auto"/>
              <w:jc w:val="center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sz w:val="21"/>
                <w:szCs w:val="21"/>
                <w:rtl w:val="0"/>
              </w:rPr>
              <w:t>SEMESTRE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24F5E7">
            <w:pPr>
              <w:keepNext/>
              <w:keepLines/>
              <w:spacing w:after="0" w:line="360" w:lineRule="auto"/>
              <w:jc w:val="center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sz w:val="21"/>
                <w:szCs w:val="21"/>
                <w:rtl w:val="0"/>
              </w:rPr>
              <w:t>CH</w:t>
            </w:r>
          </w:p>
        </w:tc>
      </w:tr>
      <w:tr w14:paraId="7F8C29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57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C74BF1">
            <w:pPr>
              <w:spacing w:after="0"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70C0"/>
                <w:sz w:val="24"/>
                <w:szCs w:val="24"/>
                <w:rtl w:val="0"/>
              </w:rPr>
              <w:t>*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43DCC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70C0"/>
                <w:sz w:val="20"/>
                <w:szCs w:val="20"/>
                <w:rtl w:val="0"/>
              </w:rPr>
              <w:t>3 números (departamento)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E4A1D8">
            <w:pPr>
              <w:spacing w:after="0"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6A7A4B">
            <w:pPr>
              <w:spacing w:after="0"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B35F20">
            <w:pPr>
              <w:spacing w:after="0"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E2F929">
            <w:pPr>
              <w:spacing w:after="0"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14:paraId="55D332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37A3D9">
            <w:pPr>
              <w:spacing w:after="0"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4203ED">
            <w:pPr>
              <w:spacing w:after="0"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B1B275">
            <w:pPr>
              <w:spacing w:after="0"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283978">
            <w:pPr>
              <w:spacing w:after="0"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4F73EA">
            <w:pPr>
              <w:spacing w:after="0"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E1B500">
            <w:pPr>
              <w:spacing w:after="0"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14:paraId="48B1D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" w:hRule="atLeast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D9DB75">
            <w:pPr>
              <w:spacing w:after="0" w:line="360" w:lineRule="auto"/>
              <w:jc w:val="righ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  <w:rtl w:val="0"/>
              </w:rPr>
              <w:t>Total de Carga Horária do Grupo III.a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5FBC11">
            <w:pPr>
              <w:spacing w:after="0"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</w:tbl>
    <w:p w14:paraId="4291828D">
      <w:pPr>
        <w:spacing w:line="240" w:lineRule="auto"/>
        <w:jc w:val="both"/>
        <w:rPr>
          <w:rFonts w:ascii="Arial" w:hAnsi="Arial" w:eastAsia="Arial" w:cs="Arial"/>
          <w:color w:val="0070C0"/>
          <w:sz w:val="24"/>
          <w:szCs w:val="24"/>
        </w:rPr>
      </w:pPr>
      <w:r>
        <w:rPr>
          <w:rFonts w:ascii="Arial" w:hAnsi="Arial" w:eastAsia="Arial" w:cs="Arial"/>
          <w:b/>
          <w:color w:val="0070C0"/>
          <w:sz w:val="24"/>
          <w:szCs w:val="24"/>
          <w:rtl w:val="0"/>
        </w:rPr>
        <w:t>*</w:t>
      </w:r>
      <w:r>
        <w:rPr>
          <w:rFonts w:ascii="Arial" w:hAnsi="Arial" w:eastAsia="Arial" w:cs="Arial"/>
          <w:color w:val="0070C0"/>
          <w:sz w:val="24"/>
          <w:szCs w:val="24"/>
          <w:rtl w:val="0"/>
        </w:rPr>
        <w:t xml:space="preserve">Área de conhecimento ou núcleos temáticos ou eixos curriculares. Verificar DCNs. </w:t>
      </w:r>
    </w:p>
    <w:p w14:paraId="47BF47B3">
      <w:pPr>
        <w:spacing w:line="240" w:lineRule="auto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 xml:space="preserve">5.7.2 Modalidade: </w:t>
      </w:r>
    </w:p>
    <w:tbl>
      <w:tblPr>
        <w:tblStyle w:val="83"/>
        <w:tblW w:w="8595" w:type="dxa"/>
        <w:tblInd w:w="-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390"/>
        <w:gridCol w:w="1020"/>
        <w:gridCol w:w="780"/>
        <w:gridCol w:w="930"/>
        <w:gridCol w:w="1305"/>
        <w:gridCol w:w="1170"/>
      </w:tblGrid>
      <w:tr w14:paraId="4677D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" w:hRule="atLeast"/>
        </w:trPr>
        <w:tc>
          <w:tcPr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6847B9">
            <w:pPr>
              <w:spacing w:after="0" w:line="36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rtl w:val="0"/>
              </w:rPr>
              <w:t>DISCIPLINA DE ESTÁGIO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459A5">
            <w:pPr>
              <w:spacing w:after="0" w:line="36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rtl w:val="0"/>
              </w:rPr>
              <w:t xml:space="preserve">CARGA HORÁRIA </w:t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7BCE1F">
            <w:pPr>
              <w:spacing w:after="0" w:line="36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rtl w:val="0"/>
              </w:rPr>
              <w:t>MODALIDADE DE ORIENTAÇÃO</w:t>
            </w:r>
          </w:p>
        </w:tc>
      </w:tr>
      <w:tr w14:paraId="08A023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75" w:hRule="atLeast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9E10F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Arial" w:hAnsi="Arial" w:eastAsia="Arial" w:cs="Arial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AE6C76">
            <w:pPr>
              <w:spacing w:after="0" w:line="36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>T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DDB611">
            <w:pPr>
              <w:spacing w:after="0" w:line="36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>P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06C642">
            <w:pPr>
              <w:spacing w:after="0" w:line="360" w:lineRule="auto"/>
              <w:jc w:val="center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b/>
                <w:sz w:val="14"/>
                <w:szCs w:val="14"/>
                <w:rtl w:val="0"/>
              </w:rPr>
              <w:t>DIRETA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1AC722">
            <w:pPr>
              <w:spacing w:after="0" w:line="360" w:lineRule="auto"/>
              <w:jc w:val="center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b/>
                <w:sz w:val="14"/>
                <w:szCs w:val="14"/>
                <w:rtl w:val="0"/>
              </w:rPr>
              <w:t>SEMI-DIRETA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1D3CEA">
            <w:pPr>
              <w:spacing w:after="0" w:line="360" w:lineRule="auto"/>
              <w:jc w:val="center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b/>
                <w:sz w:val="14"/>
                <w:szCs w:val="14"/>
                <w:rtl w:val="0"/>
              </w:rPr>
              <w:t>INDIRETA</w:t>
            </w:r>
          </w:p>
        </w:tc>
      </w:tr>
      <w:tr w14:paraId="3D3AE2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5E69DF">
            <w:pPr>
              <w:spacing w:after="0"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27F64F">
            <w:pPr>
              <w:spacing w:after="0"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36EC19">
            <w:pPr>
              <w:spacing w:after="0"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A5D6D3">
            <w:pPr>
              <w:spacing w:after="0"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5ECE6D">
            <w:pPr>
              <w:spacing w:after="0"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6FD645">
            <w:pPr>
              <w:spacing w:after="0"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14:paraId="248BE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30A1B8">
            <w:pPr>
              <w:spacing w:after="0"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529A2">
            <w:pPr>
              <w:spacing w:after="0"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486FD2">
            <w:pPr>
              <w:spacing w:after="0"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77E4A8">
            <w:pPr>
              <w:spacing w:after="0"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C5A782">
            <w:pPr>
              <w:spacing w:after="0"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0FDB33">
            <w:pPr>
              <w:spacing w:after="0"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</w:tbl>
    <w:p w14:paraId="335E4F5E">
      <w:pPr>
        <w:spacing w:line="360" w:lineRule="auto"/>
        <w:jc w:val="both"/>
        <w:rPr>
          <w:rFonts w:ascii="Arial" w:hAnsi="Arial" w:eastAsia="Arial" w:cs="Arial"/>
          <w:color w:val="0070C0"/>
          <w:sz w:val="24"/>
          <w:szCs w:val="24"/>
        </w:rPr>
      </w:pPr>
      <w:r>
        <w:rPr>
          <w:rFonts w:ascii="Arial" w:hAnsi="Arial" w:eastAsia="Arial" w:cs="Arial"/>
          <w:color w:val="0070C0"/>
          <w:sz w:val="24"/>
          <w:szCs w:val="24"/>
          <w:rtl w:val="0"/>
        </w:rPr>
        <w:t>(em conformidade com o Regulamento)</w:t>
      </w:r>
    </w:p>
    <w:p w14:paraId="7B38F0C9">
      <w:pPr>
        <w:spacing w:after="0" w:line="360" w:lineRule="auto"/>
        <w:ind w:left="709" w:right="-425" w:hanging="709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 xml:space="preserve">5.7.3 Carga Horária de Supervisão de Estágio: </w:t>
      </w:r>
    </w:p>
    <w:tbl>
      <w:tblPr>
        <w:tblStyle w:val="84"/>
        <w:tblW w:w="8584" w:type="dxa"/>
        <w:tblInd w:w="-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53"/>
        <w:gridCol w:w="3515"/>
        <w:gridCol w:w="3516"/>
      </w:tblGrid>
      <w:tr w14:paraId="001BD7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4503DB">
            <w:pPr>
              <w:keepNext/>
              <w:spacing w:after="0" w:line="36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rtl w:val="0"/>
              </w:rPr>
              <w:t xml:space="preserve">ANO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E36FAF">
            <w:pPr>
              <w:keepNext/>
              <w:spacing w:after="0" w:line="36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rtl w:val="0"/>
              </w:rPr>
              <w:t>CURRÍCULO VIGENTE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6A1724">
            <w:pPr>
              <w:keepNext/>
              <w:spacing w:after="0" w:line="36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rtl w:val="0"/>
              </w:rPr>
              <w:t>NOVO CURRÍCULO</w:t>
            </w:r>
          </w:p>
        </w:tc>
      </w:tr>
      <w:tr w14:paraId="212B06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76D402">
            <w:pPr>
              <w:keepNext/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70C0"/>
                <w:sz w:val="24"/>
                <w:szCs w:val="24"/>
                <w:rtl w:val="0"/>
              </w:rPr>
              <w:t>*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CBB012">
            <w:pPr>
              <w:keepNext/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BF2627">
            <w:pPr>
              <w:keepNext/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14:paraId="1D9AF1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364AE6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E3D897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8554D4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</w:tbl>
    <w:p w14:paraId="47D60F19">
      <w:pPr>
        <w:spacing w:line="360" w:lineRule="auto"/>
        <w:jc w:val="both"/>
        <w:rPr>
          <w:rFonts w:ascii="Arial" w:hAnsi="Arial" w:eastAsia="Arial" w:cs="Arial"/>
          <w:color w:val="558ED5"/>
          <w:sz w:val="24"/>
          <w:szCs w:val="24"/>
        </w:rPr>
      </w:pPr>
      <w:r>
        <w:rPr>
          <w:rFonts w:ascii="Arial" w:hAnsi="Arial" w:eastAsia="Arial" w:cs="Arial"/>
          <w:color w:val="558ED5"/>
          <w:sz w:val="24"/>
          <w:szCs w:val="24"/>
          <w:rtl w:val="0"/>
        </w:rPr>
        <w:t>*Ano de implantação do currículo</w:t>
      </w:r>
    </w:p>
    <w:p w14:paraId="5EA811BB">
      <w:pPr>
        <w:spacing w:line="240" w:lineRule="auto"/>
        <w:jc w:val="both"/>
        <w:rPr>
          <w:rFonts w:ascii="Arial" w:hAnsi="Arial" w:eastAsia="Arial" w:cs="Arial"/>
          <w:b/>
          <w:i/>
          <w:color w:val="558ED5"/>
          <w:sz w:val="20"/>
          <w:szCs w:val="20"/>
        </w:rPr>
      </w:pPr>
      <w:r>
        <w:rPr>
          <w:rFonts w:ascii="Arial" w:hAnsi="Arial" w:eastAsia="Arial" w:cs="Arial"/>
          <w:b/>
          <w:i/>
          <w:color w:val="558ED5"/>
          <w:sz w:val="20"/>
          <w:szCs w:val="20"/>
          <w:rtl w:val="0"/>
        </w:rPr>
        <w:t xml:space="preserve">Observação: </w:t>
      </w:r>
    </w:p>
    <w:p w14:paraId="6AC15EF6">
      <w:pPr>
        <w:numPr>
          <w:ilvl w:val="0"/>
          <w:numId w:val="11"/>
        </w:numPr>
        <w:spacing w:after="0" w:line="240" w:lineRule="auto"/>
        <w:ind w:left="720" w:hanging="360"/>
        <w:jc w:val="both"/>
        <w:rPr>
          <w:rFonts w:ascii="Arial" w:hAnsi="Arial" w:eastAsia="Arial" w:cs="Arial"/>
          <w:color w:val="558ED5"/>
          <w:sz w:val="20"/>
          <w:szCs w:val="20"/>
          <w:u w:val="none"/>
        </w:rPr>
      </w:pPr>
      <w:r>
        <w:rPr>
          <w:rFonts w:ascii="Arial" w:hAnsi="Arial" w:eastAsia="Arial" w:cs="Arial"/>
          <w:color w:val="558ED5"/>
          <w:sz w:val="20"/>
          <w:szCs w:val="20"/>
          <w:rtl w:val="0"/>
        </w:rPr>
        <w:t>Supervisão Direta: 1,00 aula semanal (100%)</w:t>
      </w:r>
    </w:p>
    <w:p w14:paraId="68DAFCFB">
      <w:pPr>
        <w:numPr>
          <w:ilvl w:val="0"/>
          <w:numId w:val="11"/>
        </w:numPr>
        <w:spacing w:after="0" w:line="240" w:lineRule="auto"/>
        <w:ind w:left="720" w:hanging="360"/>
        <w:jc w:val="both"/>
        <w:rPr>
          <w:rFonts w:ascii="Arial" w:hAnsi="Arial" w:eastAsia="Arial" w:cs="Arial"/>
          <w:color w:val="558ED5"/>
          <w:sz w:val="20"/>
          <w:szCs w:val="20"/>
          <w:u w:val="none"/>
        </w:rPr>
      </w:pPr>
      <w:r>
        <w:rPr>
          <w:rFonts w:ascii="Arial" w:hAnsi="Arial" w:eastAsia="Arial" w:cs="Arial"/>
          <w:color w:val="558ED5"/>
          <w:sz w:val="20"/>
          <w:szCs w:val="20"/>
          <w:rtl w:val="0"/>
        </w:rPr>
        <w:t>Supervisão Indireta: 0,25 aula semanal (25%)</w:t>
      </w:r>
    </w:p>
    <w:p w14:paraId="569089B1">
      <w:pPr>
        <w:numPr>
          <w:ilvl w:val="0"/>
          <w:numId w:val="11"/>
        </w:numPr>
        <w:spacing w:after="0" w:line="240" w:lineRule="auto"/>
        <w:ind w:left="720" w:hanging="360"/>
        <w:jc w:val="both"/>
        <w:rPr>
          <w:rFonts w:ascii="Arial" w:hAnsi="Arial" w:eastAsia="Arial" w:cs="Arial"/>
          <w:color w:val="558ED5"/>
          <w:sz w:val="20"/>
          <w:szCs w:val="20"/>
          <w:u w:val="none"/>
        </w:rPr>
      </w:pPr>
      <w:r>
        <w:rPr>
          <w:rFonts w:ascii="Arial" w:hAnsi="Arial" w:eastAsia="Arial" w:cs="Arial"/>
          <w:color w:val="558ED5"/>
          <w:sz w:val="20"/>
          <w:szCs w:val="20"/>
          <w:rtl w:val="0"/>
        </w:rPr>
        <w:t>Supervisão Semi-direta:0,50 aula semanal (50%)</w:t>
      </w:r>
    </w:p>
    <w:p w14:paraId="4FA1866A">
      <w:pPr>
        <w:numPr>
          <w:ilvl w:val="0"/>
          <w:numId w:val="11"/>
        </w:numPr>
        <w:spacing w:line="240" w:lineRule="auto"/>
        <w:ind w:left="720" w:hanging="360"/>
        <w:jc w:val="both"/>
        <w:rPr>
          <w:rFonts w:ascii="Arial" w:hAnsi="Arial" w:eastAsia="Arial" w:cs="Arial"/>
          <w:color w:val="0000FF"/>
          <w:sz w:val="20"/>
          <w:szCs w:val="20"/>
        </w:rPr>
      </w:pPr>
      <w:r>
        <w:rPr>
          <w:rFonts w:ascii="Arial" w:hAnsi="Arial" w:eastAsia="Arial" w:cs="Arial"/>
          <w:color w:val="558ED5"/>
          <w:sz w:val="20"/>
          <w:szCs w:val="20"/>
          <w:rtl w:val="0"/>
        </w:rPr>
        <w:t>Os valores devem ser calculados multiplicando o tipo da supervisão com o número de alunos. (</w:t>
      </w:r>
      <w:r>
        <w:fldChar w:fldCharType="begin"/>
      </w:r>
      <w:r>
        <w:instrText xml:space="preserve"> HYPERLINK "https://legislacao.apps.uepg.br/documentosPublico/1212013-12-0924.pdf" \h </w:instrText>
      </w:r>
      <w:r>
        <w:fldChar w:fldCharType="separate"/>
      </w:r>
      <w:r>
        <w:rPr>
          <w:rFonts w:ascii="Arial" w:hAnsi="Arial" w:eastAsia="Arial" w:cs="Arial"/>
          <w:color w:val="558ED5"/>
          <w:sz w:val="20"/>
          <w:szCs w:val="20"/>
          <w:u w:val="single"/>
          <w:rtl w:val="0"/>
        </w:rPr>
        <w:t>Política Docente</w:t>
      </w:r>
      <w:r>
        <w:rPr>
          <w:rFonts w:ascii="Arial" w:hAnsi="Arial" w:eastAsia="Arial" w:cs="Arial"/>
          <w:color w:val="558ED5"/>
          <w:sz w:val="20"/>
          <w:szCs w:val="20"/>
          <w:u w:val="single"/>
          <w:rtl w:val="0"/>
        </w:rPr>
        <w:fldChar w:fldCharType="end"/>
      </w:r>
      <w:r>
        <w:rPr>
          <w:rFonts w:ascii="Arial" w:hAnsi="Arial" w:eastAsia="Arial" w:cs="Arial"/>
          <w:color w:val="558ED5"/>
          <w:sz w:val="20"/>
          <w:szCs w:val="20"/>
          <w:rtl w:val="0"/>
        </w:rPr>
        <w:t>)</w:t>
      </w:r>
    </w:p>
    <w:p w14:paraId="5CB53BD7">
      <w:pPr>
        <w:spacing w:line="360" w:lineRule="auto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>5.8  PRÁTICA COMO COMPONENTE CURRICULAR</w:t>
      </w:r>
    </w:p>
    <w:tbl>
      <w:tblPr>
        <w:tblStyle w:val="85"/>
        <w:tblW w:w="8850" w:type="dxa"/>
        <w:tblInd w:w="-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65"/>
        <w:gridCol w:w="1830"/>
        <w:gridCol w:w="2010"/>
        <w:gridCol w:w="825"/>
        <w:gridCol w:w="1380"/>
        <w:gridCol w:w="840"/>
      </w:tblGrid>
      <w:tr w14:paraId="53A6AC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C5965E">
            <w:pPr>
              <w:spacing w:after="0" w:line="36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rtl w:val="0"/>
              </w:rPr>
              <w:t>ÁREAS DE CONHECIMENTO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6ACAE">
            <w:pPr>
              <w:spacing w:after="0" w:line="36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rtl w:val="0"/>
              </w:rPr>
              <w:t xml:space="preserve">CÓDIGO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DEAE5E">
            <w:pPr>
              <w:spacing w:after="0" w:line="36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rtl w:val="0"/>
              </w:rPr>
              <w:t>DISCIPLINA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8FF9B6">
            <w:pPr>
              <w:tabs>
                <w:tab w:val="left" w:pos="4419"/>
                <w:tab w:val="left" w:pos="8838"/>
              </w:tabs>
              <w:spacing w:after="0" w:line="36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rtl w:val="0"/>
              </w:rPr>
              <w:t>SÉRIE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79FA79">
            <w:pPr>
              <w:keepNext/>
              <w:keepLines/>
              <w:spacing w:after="0" w:line="36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rtl w:val="0"/>
              </w:rPr>
              <w:t>SEMESTRE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9BA950">
            <w:pPr>
              <w:keepNext/>
              <w:keepLines/>
              <w:spacing w:after="0" w:line="36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rtl w:val="0"/>
              </w:rPr>
              <w:t>CH</w:t>
            </w:r>
          </w:p>
        </w:tc>
      </w:tr>
      <w:tr w14:paraId="3D159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1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862F75">
            <w:pPr>
              <w:spacing w:after="0" w:line="360" w:lineRule="auto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color w:val="0070C0"/>
                <w:rtl w:val="0"/>
              </w:rPr>
              <w:t>*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E6D0F9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70C0"/>
                <w:sz w:val="20"/>
                <w:szCs w:val="20"/>
                <w:rtl w:val="0"/>
              </w:rPr>
              <w:t>3 números (departamento)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04DDDB">
            <w:pPr>
              <w:spacing w:after="0"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361E6A">
            <w:pPr>
              <w:spacing w:after="0"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5AC2E4">
            <w:pPr>
              <w:spacing w:after="0"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728840">
            <w:pPr>
              <w:spacing w:after="0"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14:paraId="528CB8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2C0B05">
            <w:pPr>
              <w:spacing w:after="0"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017F9A">
            <w:pPr>
              <w:spacing w:after="0"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99F5D8">
            <w:pPr>
              <w:spacing w:after="0"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E9EAB1">
            <w:pPr>
              <w:spacing w:after="0"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4C9259">
            <w:pPr>
              <w:spacing w:after="0"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C68093">
            <w:pPr>
              <w:spacing w:after="0"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14:paraId="2633A7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" w:hRule="atLeast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C90278">
            <w:pPr>
              <w:spacing w:after="0" w:line="360" w:lineRule="auto"/>
              <w:jc w:val="righ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  <w:rtl w:val="0"/>
              </w:rPr>
              <w:t>Total de Carga Horária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90D6A9">
            <w:pPr>
              <w:spacing w:after="0"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</w:tbl>
    <w:p w14:paraId="57762EA8">
      <w:pPr>
        <w:spacing w:line="240" w:lineRule="auto"/>
        <w:jc w:val="both"/>
        <w:rPr>
          <w:rFonts w:ascii="Arial" w:hAnsi="Arial" w:eastAsia="Arial" w:cs="Arial"/>
          <w:color w:val="0070C0"/>
          <w:sz w:val="24"/>
          <w:szCs w:val="24"/>
        </w:rPr>
      </w:pPr>
      <w:r>
        <w:rPr>
          <w:rFonts w:ascii="Arial" w:hAnsi="Arial" w:eastAsia="Arial" w:cs="Arial"/>
          <w:b/>
          <w:color w:val="0070C0"/>
          <w:sz w:val="24"/>
          <w:szCs w:val="24"/>
          <w:rtl w:val="0"/>
        </w:rPr>
        <w:t>*</w:t>
      </w:r>
      <w:r>
        <w:rPr>
          <w:rFonts w:ascii="Arial" w:hAnsi="Arial" w:eastAsia="Arial" w:cs="Arial"/>
          <w:color w:val="0070C0"/>
          <w:sz w:val="24"/>
          <w:szCs w:val="24"/>
          <w:rtl w:val="0"/>
        </w:rPr>
        <w:t xml:space="preserve">Área de conhecimento ou núcleos temáticos ou eixos curriculares. Verificar DCNs. </w:t>
      </w:r>
    </w:p>
    <w:p w14:paraId="228C6B1D">
      <w:pPr>
        <w:spacing w:line="240" w:lineRule="auto"/>
        <w:jc w:val="both"/>
        <w:rPr>
          <w:rFonts w:ascii="Arial" w:hAnsi="Arial" w:eastAsia="Arial" w:cs="Arial"/>
          <w:color w:val="0070C0"/>
          <w:sz w:val="24"/>
          <w:szCs w:val="24"/>
        </w:rPr>
      </w:pPr>
    </w:p>
    <w:p w14:paraId="6B4436E0">
      <w:pPr>
        <w:spacing w:line="360" w:lineRule="auto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>5.9 DISCIPLINAS COM AULAS PRÁTICAS, EXPERIMENTAIS E/OU LABORATORIAIS</w:t>
      </w:r>
    </w:p>
    <w:tbl>
      <w:tblPr>
        <w:tblStyle w:val="86"/>
        <w:tblW w:w="9133" w:type="dxa"/>
        <w:tblInd w:w="-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59"/>
        <w:gridCol w:w="1050"/>
        <w:gridCol w:w="1380"/>
        <w:gridCol w:w="900"/>
        <w:gridCol w:w="1110"/>
        <w:gridCol w:w="1125"/>
        <w:gridCol w:w="1050"/>
        <w:gridCol w:w="1559"/>
      </w:tblGrid>
      <w:tr w14:paraId="602DDB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915E1B">
            <w:pPr>
              <w:spacing w:after="0" w:line="360" w:lineRule="auto"/>
              <w:jc w:val="center"/>
              <w:rPr>
                <w:rFonts w:ascii="Arial" w:hAnsi="Arial" w:eastAsia="Arial" w:cs="Arial"/>
                <w:b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sz w:val="21"/>
                <w:szCs w:val="21"/>
                <w:rtl w:val="0"/>
              </w:rPr>
              <w:t>GRUPO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23F178">
            <w:pPr>
              <w:spacing w:after="0" w:line="360" w:lineRule="auto"/>
              <w:jc w:val="center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sz w:val="21"/>
                <w:szCs w:val="21"/>
                <w:rtl w:val="0"/>
              </w:rPr>
              <w:t>CÓDIGO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A7FF70">
            <w:pPr>
              <w:spacing w:after="0" w:line="360" w:lineRule="auto"/>
              <w:jc w:val="center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sz w:val="21"/>
                <w:szCs w:val="21"/>
                <w:rtl w:val="0"/>
              </w:rPr>
              <w:t>DISCIPLINA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E582E1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sz w:val="21"/>
                <w:szCs w:val="21"/>
                <w:rtl w:val="0"/>
              </w:rPr>
              <w:t>C H</w:t>
            </w:r>
          </w:p>
          <w:p w14:paraId="476A87CA">
            <w:pPr>
              <w:spacing w:after="0" w:line="240" w:lineRule="auto"/>
              <w:jc w:val="center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sz w:val="21"/>
                <w:szCs w:val="21"/>
                <w:rtl w:val="0"/>
              </w:rPr>
              <w:t>TOTAL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7CB8C2">
            <w:pPr>
              <w:keepNext/>
              <w:keepLines/>
              <w:spacing w:after="0" w:line="240" w:lineRule="auto"/>
              <w:jc w:val="center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sz w:val="21"/>
                <w:szCs w:val="21"/>
                <w:rtl w:val="0"/>
              </w:rPr>
              <w:t>CH TEÓRICA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A9604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sz w:val="21"/>
                <w:szCs w:val="21"/>
                <w:rtl w:val="0"/>
              </w:rPr>
              <w:t xml:space="preserve">CH </w:t>
            </w:r>
          </w:p>
          <w:p w14:paraId="4B04B1EB">
            <w:pPr>
              <w:spacing w:after="0" w:line="240" w:lineRule="auto"/>
              <w:jc w:val="center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sz w:val="21"/>
                <w:szCs w:val="21"/>
                <w:rtl w:val="0"/>
              </w:rPr>
              <w:t>PRÁTICA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C27C15">
            <w:pPr>
              <w:spacing w:after="0" w:line="240" w:lineRule="auto"/>
              <w:jc w:val="center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sz w:val="21"/>
                <w:szCs w:val="21"/>
                <w:rtl w:val="0"/>
              </w:rPr>
              <w:t>Nº DE TURMAS</w:t>
            </w:r>
            <w:r>
              <w:rPr>
                <w:rFonts w:ascii="Arial" w:hAnsi="Arial" w:eastAsia="Arial" w:cs="Arial"/>
                <w:b/>
                <w:color w:val="0070C0"/>
                <w:sz w:val="21"/>
                <w:szCs w:val="21"/>
                <w:rtl w:val="0"/>
              </w:rPr>
              <w:t>*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633ECC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sz w:val="21"/>
                <w:szCs w:val="21"/>
                <w:rtl w:val="0"/>
              </w:rPr>
              <w:t>CH</w:t>
            </w:r>
          </w:p>
          <w:p w14:paraId="4414B160">
            <w:pPr>
              <w:spacing w:after="0" w:line="240" w:lineRule="auto"/>
              <w:ind w:right="-59"/>
              <w:jc w:val="center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sz w:val="21"/>
                <w:szCs w:val="21"/>
                <w:rtl w:val="0"/>
              </w:rPr>
              <w:t>OPERACIONAL</w:t>
            </w:r>
            <w:r>
              <w:rPr>
                <w:rFonts w:ascii="Arial" w:hAnsi="Arial" w:eastAsia="Arial" w:cs="Arial"/>
                <w:b/>
                <w:color w:val="0070C0"/>
                <w:sz w:val="21"/>
                <w:szCs w:val="21"/>
                <w:rtl w:val="0"/>
              </w:rPr>
              <w:t>**</w:t>
            </w:r>
          </w:p>
        </w:tc>
      </w:tr>
      <w:tr w14:paraId="61004E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6CB94A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A0579E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DADE4F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F04A2D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58B011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8A5AB8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1CC214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C3A631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14:paraId="67408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A3A774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9B8330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EE0AEF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1009C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EAC26A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2ECD0F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E7E38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1F381B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</w:tbl>
    <w:p w14:paraId="4E53BB67">
      <w:pPr>
        <w:spacing w:after="0" w:line="240" w:lineRule="auto"/>
        <w:ind w:left="0" w:right="-567" w:firstLine="0"/>
        <w:jc w:val="both"/>
        <w:rPr>
          <w:rFonts w:ascii="Arial" w:hAnsi="Arial" w:eastAsia="Arial" w:cs="Arial"/>
          <w:color w:val="0070C0"/>
          <w:sz w:val="24"/>
          <w:szCs w:val="24"/>
        </w:rPr>
      </w:pPr>
      <w:r>
        <w:rPr>
          <w:rFonts w:ascii="Arial" w:hAnsi="Arial" w:eastAsia="Arial" w:cs="Arial"/>
          <w:color w:val="0070C0"/>
          <w:sz w:val="24"/>
          <w:szCs w:val="24"/>
          <w:rtl w:val="0"/>
        </w:rPr>
        <w:t>*Com base no número de vagas do vestibular</w:t>
      </w:r>
    </w:p>
    <w:p w14:paraId="1B2B5C6A">
      <w:pPr>
        <w:spacing w:after="0" w:line="240" w:lineRule="auto"/>
        <w:ind w:left="0" w:right="-567" w:firstLine="0"/>
        <w:jc w:val="both"/>
        <w:rPr>
          <w:rFonts w:ascii="Arial" w:hAnsi="Arial" w:eastAsia="Arial" w:cs="Arial"/>
          <w:color w:val="0070C0"/>
          <w:sz w:val="24"/>
          <w:szCs w:val="24"/>
        </w:rPr>
      </w:pPr>
      <w:r>
        <w:rPr>
          <w:rFonts w:ascii="Arial" w:hAnsi="Arial" w:eastAsia="Arial" w:cs="Arial"/>
          <w:color w:val="0070C0"/>
          <w:sz w:val="24"/>
          <w:szCs w:val="24"/>
          <w:rtl w:val="0"/>
        </w:rPr>
        <w:t>** Carga Horária Prática x Número de Turmas</w:t>
      </w:r>
    </w:p>
    <w:p w14:paraId="1BA81035">
      <w:pPr>
        <w:spacing w:after="0" w:line="240" w:lineRule="auto"/>
        <w:ind w:left="357" w:right="-567" w:firstLine="0"/>
        <w:jc w:val="both"/>
        <w:rPr>
          <w:rFonts w:ascii="Arial" w:hAnsi="Arial" w:eastAsia="Arial" w:cs="Arial"/>
          <w:b/>
          <w:color w:val="0070C0"/>
          <w:sz w:val="24"/>
          <w:szCs w:val="24"/>
        </w:rPr>
      </w:pPr>
    </w:p>
    <w:p w14:paraId="021A3D6E">
      <w:pPr>
        <w:spacing w:after="0" w:line="240" w:lineRule="auto"/>
        <w:ind w:left="357" w:right="-567" w:firstLine="0"/>
        <w:jc w:val="both"/>
        <w:rPr>
          <w:rFonts w:ascii="Arial" w:hAnsi="Arial" w:eastAsia="Arial" w:cs="Arial"/>
          <w:b/>
          <w:color w:val="0070C0"/>
          <w:sz w:val="24"/>
          <w:szCs w:val="24"/>
        </w:rPr>
      </w:pPr>
    </w:p>
    <w:p w14:paraId="0D7E35BB">
      <w:pPr>
        <w:spacing w:after="0" w:line="240" w:lineRule="auto"/>
        <w:ind w:left="357" w:right="-567" w:firstLine="0"/>
        <w:jc w:val="both"/>
        <w:rPr>
          <w:rFonts w:ascii="Arial" w:hAnsi="Arial" w:eastAsia="Arial" w:cs="Arial"/>
          <w:b/>
          <w:color w:val="0070C0"/>
          <w:sz w:val="24"/>
          <w:szCs w:val="24"/>
        </w:rPr>
      </w:pPr>
    </w:p>
    <w:p w14:paraId="4A21EAC7">
      <w:pPr>
        <w:spacing w:after="0" w:line="240" w:lineRule="auto"/>
        <w:ind w:left="357" w:right="-567" w:firstLine="0"/>
        <w:jc w:val="both"/>
        <w:rPr>
          <w:rFonts w:ascii="Arial" w:hAnsi="Arial" w:eastAsia="Arial" w:cs="Arial"/>
          <w:b/>
          <w:color w:val="0070C0"/>
          <w:sz w:val="24"/>
          <w:szCs w:val="24"/>
        </w:rPr>
      </w:pPr>
    </w:p>
    <w:p w14:paraId="544AA064">
      <w:pPr>
        <w:spacing w:after="0" w:line="240" w:lineRule="auto"/>
        <w:ind w:left="357" w:right="-567" w:firstLine="0"/>
        <w:jc w:val="both"/>
        <w:rPr>
          <w:rFonts w:ascii="Arial" w:hAnsi="Arial" w:eastAsia="Arial" w:cs="Arial"/>
          <w:b/>
          <w:color w:val="0070C0"/>
          <w:sz w:val="24"/>
          <w:szCs w:val="24"/>
        </w:rPr>
      </w:pPr>
    </w:p>
    <w:p w14:paraId="79A739C2">
      <w:pPr>
        <w:spacing w:after="0" w:line="240" w:lineRule="auto"/>
        <w:ind w:left="357" w:right="-567" w:firstLine="0"/>
        <w:jc w:val="both"/>
        <w:rPr>
          <w:rFonts w:ascii="Arial" w:hAnsi="Arial" w:eastAsia="Arial" w:cs="Arial"/>
          <w:b/>
          <w:color w:val="0070C0"/>
          <w:sz w:val="24"/>
          <w:szCs w:val="24"/>
        </w:rPr>
      </w:pPr>
    </w:p>
    <w:p w14:paraId="7453A641">
      <w:pPr>
        <w:spacing w:after="0" w:line="240" w:lineRule="auto"/>
        <w:ind w:left="357" w:right="-567" w:firstLine="0"/>
        <w:jc w:val="both"/>
        <w:rPr>
          <w:rFonts w:ascii="Arial" w:hAnsi="Arial" w:eastAsia="Arial" w:cs="Arial"/>
          <w:b/>
          <w:color w:val="0070C0"/>
          <w:sz w:val="24"/>
          <w:szCs w:val="24"/>
        </w:rPr>
      </w:pPr>
    </w:p>
    <w:p w14:paraId="357DE5B4">
      <w:pPr>
        <w:spacing w:after="0" w:line="240" w:lineRule="auto"/>
        <w:ind w:right="-567"/>
        <w:jc w:val="both"/>
        <w:rPr>
          <w:rFonts w:ascii="Arial" w:hAnsi="Arial" w:eastAsia="Arial" w:cs="Arial"/>
          <w:b/>
          <w:color w:val="0070C0"/>
          <w:sz w:val="24"/>
          <w:szCs w:val="24"/>
        </w:rPr>
      </w:pPr>
    </w:p>
    <w:p w14:paraId="773077EE">
      <w:pPr>
        <w:spacing w:line="360" w:lineRule="auto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>5.10 DISCIPLINAS COM CARGA HORÁRIA A DISTÂNCIA</w:t>
      </w:r>
      <w:r>
        <w:rPr>
          <w:rFonts w:ascii="Arial" w:hAnsi="Arial" w:eastAsia="Arial" w:cs="Arial"/>
          <w:b/>
          <w:sz w:val="24"/>
          <w:szCs w:val="24"/>
          <w:vertAlign w:val="superscript"/>
        </w:rPr>
        <w:footnoteReference w:id="12"/>
      </w:r>
    </w:p>
    <w:p w14:paraId="5585F5D5">
      <w:pPr>
        <w:spacing w:after="0" w:line="360" w:lineRule="auto"/>
        <w:jc w:val="both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>5.10.1 Disciplinas:</w:t>
      </w:r>
    </w:p>
    <w:tbl>
      <w:tblPr>
        <w:tblStyle w:val="87"/>
        <w:tblW w:w="867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35"/>
        <w:gridCol w:w="3360"/>
        <w:gridCol w:w="780"/>
        <w:gridCol w:w="1455"/>
        <w:gridCol w:w="1440"/>
      </w:tblGrid>
      <w:tr w14:paraId="1EA560D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DC4F24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CÓDIGO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9113E6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DISCIPLINA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49B2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C H</w:t>
            </w:r>
          </w:p>
          <w:p w14:paraId="519CFE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TOTAL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84C51">
            <w:pPr>
              <w:keepNext/>
              <w:keepLines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CH PRESENCIAL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16ECAC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CH DISTÂNCIA</w:t>
            </w:r>
          </w:p>
        </w:tc>
      </w:tr>
      <w:tr w14:paraId="4E988FD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D7FA11">
            <w:pPr>
              <w:spacing w:after="0" w:line="240" w:lineRule="auto"/>
              <w:jc w:val="center"/>
            </w:pPr>
            <w:r>
              <w:rPr>
                <w:rFonts w:ascii="Arial" w:hAnsi="Arial" w:eastAsia="Arial" w:cs="Arial"/>
                <w:color w:val="0070C0"/>
                <w:sz w:val="20"/>
                <w:szCs w:val="20"/>
                <w:rtl w:val="0"/>
              </w:rPr>
              <w:t>3 números (departamento)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820678">
            <w:pPr>
              <w:spacing w:after="0" w:line="360" w:lineRule="auto"/>
              <w:jc w:val="center"/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B310EB">
            <w:pPr>
              <w:spacing w:after="0" w:line="360" w:lineRule="auto"/>
              <w:jc w:val="center"/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4F8D8F">
            <w:pPr>
              <w:keepNext/>
              <w:keepLines/>
              <w:spacing w:after="0" w:line="360" w:lineRule="auto"/>
              <w:jc w:val="center"/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06CB16">
            <w:pPr>
              <w:spacing w:after="0" w:line="360" w:lineRule="auto"/>
              <w:jc w:val="center"/>
            </w:pPr>
          </w:p>
        </w:tc>
      </w:tr>
      <w:tr w14:paraId="284D8FE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7C23AD">
            <w:pPr>
              <w:spacing w:after="0" w:line="360" w:lineRule="auto"/>
              <w:jc w:val="center"/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B70F60">
            <w:pPr>
              <w:spacing w:after="0" w:line="360" w:lineRule="auto"/>
              <w:jc w:val="center"/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E9667F">
            <w:pPr>
              <w:spacing w:after="0" w:line="360" w:lineRule="auto"/>
              <w:jc w:val="center"/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4B3F00">
            <w:pPr>
              <w:spacing w:after="0" w:line="360" w:lineRule="auto"/>
              <w:jc w:val="center"/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113BCB">
            <w:pPr>
              <w:spacing w:after="0" w:line="360" w:lineRule="auto"/>
              <w:jc w:val="center"/>
            </w:pPr>
          </w:p>
        </w:tc>
      </w:tr>
    </w:tbl>
    <w:p w14:paraId="21EA63F1">
      <w:pPr>
        <w:spacing w:after="0" w:line="360" w:lineRule="auto"/>
        <w:jc w:val="both"/>
        <w:rPr>
          <w:rFonts w:ascii="Arial" w:hAnsi="Arial" w:eastAsia="Arial" w:cs="Arial"/>
          <w:b/>
          <w:sz w:val="24"/>
          <w:szCs w:val="24"/>
        </w:rPr>
      </w:pPr>
    </w:p>
    <w:p w14:paraId="6487F1DF">
      <w:pPr>
        <w:spacing w:after="0" w:line="360" w:lineRule="auto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>5.10.2 Carga Horária:</w:t>
      </w:r>
    </w:p>
    <w:tbl>
      <w:tblPr>
        <w:tblStyle w:val="88"/>
        <w:tblW w:w="8622" w:type="dxa"/>
        <w:tblInd w:w="-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543"/>
        <w:gridCol w:w="2079"/>
      </w:tblGrid>
      <w:tr w14:paraId="5B479B2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AA40E">
            <w:pPr>
              <w:spacing w:after="0" w:line="240" w:lineRule="auto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rtl w:val="0"/>
              </w:rPr>
              <w:t>CARGA HORÁRIA TOTAL A DISTÂNCIA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F8597">
            <w:pPr>
              <w:spacing w:after="0" w:line="360" w:lineRule="auto"/>
              <w:jc w:val="center"/>
              <w:rPr>
                <w:rFonts w:ascii="Arial" w:hAnsi="Arial" w:eastAsia="Arial" w:cs="Arial"/>
              </w:rPr>
            </w:pPr>
          </w:p>
        </w:tc>
      </w:tr>
      <w:tr w14:paraId="17A9B72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43322">
            <w:pPr>
              <w:spacing w:after="0" w:line="360" w:lineRule="auto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rtl w:val="0"/>
              </w:rPr>
              <w:t xml:space="preserve">PORCENTAGEM DE CH A DISTÂNCIA EM RELAÇÃO À CH TOTAL DO CURSO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09BCA">
            <w:pPr>
              <w:spacing w:after="0" w:line="36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070C0"/>
                <w:rtl w:val="0"/>
              </w:rPr>
              <w:t>(%)*</w:t>
            </w:r>
          </w:p>
        </w:tc>
      </w:tr>
    </w:tbl>
    <w:p w14:paraId="4BACE362">
      <w:pPr>
        <w:spacing w:line="360" w:lineRule="auto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color w:val="0070C0"/>
          <w:sz w:val="20"/>
          <w:szCs w:val="20"/>
          <w:rtl w:val="0"/>
        </w:rPr>
        <w:t>*máximo de 20% em relação à CH Total do curso</w:t>
      </w:r>
    </w:p>
    <w:p w14:paraId="59E43DAD">
      <w:pPr>
        <w:spacing w:line="360" w:lineRule="auto"/>
        <w:ind w:right="51"/>
        <w:jc w:val="both"/>
        <w:rPr>
          <w:rFonts w:ascii="Arial" w:hAnsi="Arial" w:eastAsia="Arial" w:cs="Arial"/>
          <w:b/>
          <w:color w:val="0070C0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 xml:space="preserve">6. ATIVIDADES COMPLEMENTARES OU ACADÊMICO CIENTÍFICO-CULTURAIS </w:t>
      </w:r>
      <w:r>
        <w:rPr>
          <w:rFonts w:ascii="Arial" w:hAnsi="Arial" w:eastAsia="Arial" w:cs="Arial"/>
          <w:b/>
          <w:color w:val="0070C0"/>
          <w:sz w:val="24"/>
          <w:szCs w:val="24"/>
          <w:vertAlign w:val="superscript"/>
        </w:rPr>
        <w:footnoteReference w:id="13"/>
      </w:r>
      <w:r>
        <w:rPr>
          <w:rFonts w:ascii="Arial" w:hAnsi="Arial" w:eastAsia="Arial" w:cs="Arial"/>
          <w:b/>
          <w:color w:val="0070C0"/>
          <w:sz w:val="24"/>
          <w:szCs w:val="24"/>
          <w:rtl w:val="0"/>
        </w:rPr>
        <w:t>(Não obrigatórias para as licenciaturas)</w:t>
      </w:r>
    </w:p>
    <w:p w14:paraId="6B64C93D">
      <w:pPr>
        <w:spacing w:after="0" w:line="360" w:lineRule="auto"/>
        <w:ind w:right="51" w:firstLine="720"/>
        <w:jc w:val="both"/>
        <w:rPr>
          <w:rFonts w:ascii="Arial" w:hAnsi="Arial" w:eastAsia="Arial" w:cs="Arial"/>
          <w:color w:val="0070C0"/>
          <w:sz w:val="24"/>
          <w:szCs w:val="24"/>
        </w:rPr>
      </w:pPr>
      <w:r>
        <w:rPr>
          <w:rFonts w:ascii="Arial" w:hAnsi="Arial" w:eastAsia="Arial" w:cs="Arial"/>
          <w:color w:val="0070C0"/>
          <w:sz w:val="24"/>
          <w:szCs w:val="24"/>
          <w:rtl w:val="0"/>
        </w:rPr>
        <w:t>Descrição das atividades a serem consideradas e computadas, e sua importância na formação. Tabela de pontuação não deverá ser anexada.</w:t>
      </w:r>
    </w:p>
    <w:p w14:paraId="40658A0F">
      <w:pPr>
        <w:spacing w:after="0" w:line="360" w:lineRule="auto"/>
        <w:ind w:right="51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color w:val="0070C0"/>
          <w:sz w:val="24"/>
          <w:szCs w:val="24"/>
          <w:rtl w:val="0"/>
        </w:rPr>
        <w:t>Regulamento específico com pontuação deverá ser elaborado (não precisa ser anexado).</w:t>
      </w:r>
    </w:p>
    <w:p w14:paraId="62EFD689">
      <w:pPr>
        <w:spacing w:after="0" w:line="360" w:lineRule="auto"/>
        <w:ind w:right="-567"/>
        <w:jc w:val="both"/>
        <w:rPr>
          <w:rFonts w:ascii="Arial" w:hAnsi="Arial" w:eastAsia="Arial" w:cs="Arial"/>
          <w:b/>
          <w:sz w:val="24"/>
          <w:szCs w:val="24"/>
        </w:rPr>
      </w:pPr>
    </w:p>
    <w:p w14:paraId="1D15F337">
      <w:pPr>
        <w:spacing w:line="360" w:lineRule="auto"/>
        <w:ind w:right="51"/>
        <w:jc w:val="both"/>
        <w:rPr>
          <w:rFonts w:ascii="Arial" w:hAnsi="Arial" w:eastAsia="Arial" w:cs="Arial"/>
          <w:color w:val="0070C0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 xml:space="preserve">7. ORGANIZAÇÃO DO TRABALHO DE CONCLUSÃO DE CURSO </w:t>
      </w:r>
      <w:r>
        <w:rPr>
          <w:rFonts w:ascii="Arial" w:hAnsi="Arial" w:eastAsia="Arial" w:cs="Arial"/>
          <w:b/>
          <w:color w:val="0070C0"/>
          <w:sz w:val="24"/>
          <w:szCs w:val="24"/>
          <w:rtl w:val="0"/>
        </w:rPr>
        <w:t>(Não obrigatório para as licenciaturas)</w:t>
      </w:r>
    </w:p>
    <w:p w14:paraId="3EA19854">
      <w:pPr>
        <w:spacing w:after="0" w:line="360" w:lineRule="auto"/>
        <w:ind w:right="51" w:firstLine="720"/>
        <w:jc w:val="both"/>
        <w:rPr>
          <w:rFonts w:ascii="Arial" w:hAnsi="Arial" w:eastAsia="Arial" w:cs="Arial"/>
          <w:color w:val="0070C0"/>
          <w:sz w:val="24"/>
          <w:szCs w:val="24"/>
        </w:rPr>
      </w:pPr>
      <w:r>
        <w:rPr>
          <w:rFonts w:ascii="Arial" w:hAnsi="Arial" w:eastAsia="Arial" w:cs="Arial"/>
          <w:color w:val="0070C0"/>
          <w:sz w:val="24"/>
          <w:szCs w:val="24"/>
          <w:rtl w:val="0"/>
        </w:rPr>
        <w:t xml:space="preserve">Descrição das atividades a serem consideradas e computadas, e sua importância na formação. </w:t>
      </w:r>
    </w:p>
    <w:p w14:paraId="433CDD4B">
      <w:pPr>
        <w:spacing w:after="0" w:line="360" w:lineRule="auto"/>
        <w:ind w:right="51" w:firstLine="720"/>
        <w:jc w:val="both"/>
        <w:rPr>
          <w:rFonts w:ascii="Arial" w:hAnsi="Arial" w:eastAsia="Arial" w:cs="Arial"/>
          <w:color w:val="0070C0"/>
          <w:sz w:val="24"/>
          <w:szCs w:val="24"/>
        </w:rPr>
      </w:pPr>
    </w:p>
    <w:p w14:paraId="28BD893D">
      <w:pPr>
        <w:spacing w:after="0" w:line="360" w:lineRule="auto"/>
        <w:ind w:right="51" w:firstLine="720"/>
        <w:jc w:val="both"/>
        <w:rPr>
          <w:rFonts w:ascii="Arial" w:hAnsi="Arial" w:eastAsia="Arial" w:cs="Arial"/>
          <w:color w:val="0070C0"/>
          <w:sz w:val="24"/>
          <w:szCs w:val="24"/>
        </w:rPr>
      </w:pPr>
      <w:r>
        <w:rPr>
          <w:rFonts w:ascii="Arial" w:hAnsi="Arial" w:eastAsia="Arial" w:cs="Arial"/>
          <w:color w:val="0070C0"/>
          <w:sz w:val="24"/>
          <w:szCs w:val="24"/>
          <w:rtl w:val="0"/>
        </w:rPr>
        <w:t>Citar Regulamento Geral e/ou Regulamento específico (deverá ser elaborado, mas não precisa ser anexado).</w:t>
      </w:r>
    </w:p>
    <w:p w14:paraId="3202CEBC">
      <w:pPr>
        <w:spacing w:line="360" w:lineRule="auto"/>
        <w:ind w:right="-426"/>
        <w:jc w:val="both"/>
        <w:rPr>
          <w:rFonts w:ascii="Arial" w:hAnsi="Arial" w:eastAsia="Arial" w:cs="Arial"/>
          <w:b/>
          <w:sz w:val="24"/>
          <w:szCs w:val="24"/>
        </w:rPr>
      </w:pPr>
    </w:p>
    <w:p w14:paraId="6AB12465">
      <w:pPr>
        <w:spacing w:line="360" w:lineRule="auto"/>
        <w:ind w:right="-426"/>
        <w:jc w:val="both"/>
        <w:rPr>
          <w:rFonts w:ascii="Arial" w:hAnsi="Arial" w:eastAsia="Arial" w:cs="Arial"/>
          <w:b/>
          <w:sz w:val="24"/>
          <w:szCs w:val="24"/>
        </w:rPr>
      </w:pPr>
      <w:bookmarkStart w:id="4" w:name="_heading=h.z2kesaqk86md" w:colFirst="0" w:colLast="0"/>
      <w:bookmarkEnd w:id="4"/>
    </w:p>
    <w:p w14:paraId="35CC246B">
      <w:pPr>
        <w:spacing w:line="360" w:lineRule="auto"/>
        <w:ind w:right="-426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>7.1 Carga Horária Supervisão do TCC:</w:t>
      </w:r>
    </w:p>
    <w:tbl>
      <w:tblPr>
        <w:tblStyle w:val="89"/>
        <w:tblW w:w="8565" w:type="dxa"/>
        <w:tblInd w:w="-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940"/>
        <w:gridCol w:w="1365"/>
        <w:gridCol w:w="4260"/>
      </w:tblGrid>
      <w:tr w14:paraId="1EAC97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13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3FC395">
            <w:pPr>
              <w:keepNext/>
              <w:spacing w:after="0" w:line="360" w:lineRule="auto"/>
              <w:jc w:val="center"/>
              <w:rPr>
                <w:rFonts w:ascii="Arial" w:hAnsi="Arial" w:eastAsia="Arial" w:cs="Arial"/>
                <w:color w:val="6D9EEB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E66052">
            <w:pPr>
              <w:keepNext/>
              <w:spacing w:after="0" w:line="36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rtl w:val="0"/>
              </w:rPr>
              <w:t xml:space="preserve">ANO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6A757E">
            <w:pPr>
              <w:spacing w:line="360" w:lineRule="auto"/>
              <w:ind w:right="-426"/>
              <w:jc w:val="lef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rtl w:val="0"/>
              </w:rPr>
              <w:t xml:space="preserve"> Carga Horária Supervisão do TCC</w:t>
            </w:r>
          </w:p>
        </w:tc>
      </w:tr>
      <w:tr w14:paraId="548399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3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D25D3C">
            <w:pPr>
              <w:keepNext/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  <w:rtl w:val="0"/>
              </w:rPr>
              <w:t>CURRÍCULO VIGENTE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172817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rtl w:val="0"/>
              </w:rPr>
              <w:t>*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DD87E2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rtl w:val="0"/>
              </w:rPr>
              <w:t>**</w:t>
            </w:r>
          </w:p>
        </w:tc>
      </w:tr>
      <w:tr w14:paraId="0BB87D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3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3E9D2">
            <w:pPr>
              <w:keepNext/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  <w:rtl w:val="0"/>
              </w:rPr>
              <w:t>NOVO CURRÍCULO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671413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rtl w:val="0"/>
              </w:rPr>
              <w:t>*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6EED47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rtl w:val="0"/>
              </w:rPr>
              <w:t>**</w:t>
            </w:r>
          </w:p>
        </w:tc>
      </w:tr>
    </w:tbl>
    <w:p w14:paraId="017FCA58">
      <w:pPr>
        <w:spacing w:after="0" w:line="360" w:lineRule="auto"/>
        <w:jc w:val="both"/>
        <w:rPr>
          <w:rFonts w:ascii="Arial" w:hAnsi="Arial" w:eastAsia="Arial" w:cs="Arial"/>
          <w:color w:val="0070C0"/>
          <w:sz w:val="24"/>
          <w:szCs w:val="24"/>
        </w:rPr>
      </w:pPr>
      <w:r>
        <w:rPr>
          <w:rFonts w:ascii="Arial" w:hAnsi="Arial" w:eastAsia="Arial" w:cs="Arial"/>
          <w:color w:val="0070C0"/>
          <w:sz w:val="24"/>
          <w:szCs w:val="24"/>
          <w:rtl w:val="0"/>
        </w:rPr>
        <w:t>*Ano de implantação do currículo</w:t>
      </w:r>
    </w:p>
    <w:p w14:paraId="039841E2">
      <w:pPr>
        <w:spacing w:after="0" w:line="360" w:lineRule="auto"/>
        <w:jc w:val="both"/>
        <w:rPr>
          <w:rFonts w:ascii="Arial" w:hAnsi="Arial" w:eastAsia="Arial" w:cs="Arial"/>
          <w:color w:val="0070C0"/>
          <w:sz w:val="24"/>
          <w:szCs w:val="24"/>
        </w:rPr>
      </w:pPr>
      <w:r>
        <w:rPr>
          <w:rFonts w:ascii="Arial" w:hAnsi="Arial" w:eastAsia="Arial" w:cs="Arial"/>
          <w:color w:val="0070C0"/>
          <w:sz w:val="24"/>
          <w:szCs w:val="24"/>
          <w:rtl w:val="0"/>
        </w:rPr>
        <w:t>**O cálculo a ser apresentado é o número de vagas, multiplicado por 34 horas.</w:t>
      </w:r>
    </w:p>
    <w:p w14:paraId="0F824E64">
      <w:pPr>
        <w:spacing w:after="0" w:line="360" w:lineRule="auto"/>
        <w:jc w:val="both"/>
        <w:rPr>
          <w:rFonts w:ascii="Arial" w:hAnsi="Arial" w:eastAsia="Arial" w:cs="Arial"/>
          <w:color w:val="0070C0"/>
          <w:sz w:val="24"/>
          <w:szCs w:val="24"/>
        </w:rPr>
      </w:pPr>
    </w:p>
    <w:p w14:paraId="542DC7D0">
      <w:pPr>
        <w:spacing w:line="360" w:lineRule="auto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>8. ATENDIMENTO A LEGISLAÇÕES ESPECÍFICAS</w:t>
      </w:r>
    </w:p>
    <w:tbl>
      <w:tblPr>
        <w:tblStyle w:val="90"/>
        <w:tblW w:w="864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011"/>
        <w:gridCol w:w="3287"/>
        <w:gridCol w:w="1346"/>
      </w:tblGrid>
      <w:tr w14:paraId="6E5906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A06BF">
            <w:pPr>
              <w:spacing w:after="0" w:line="36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rtl w:val="0"/>
              </w:rPr>
              <w:t>LEGISLAÇÃO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1C23AA">
            <w:pPr>
              <w:spacing w:after="0" w:line="36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rtl w:val="0"/>
              </w:rPr>
              <w:t>DISCIPLINA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29E080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  <w:rtl w:val="0"/>
              </w:rPr>
              <w:t>CARGA</w:t>
            </w:r>
          </w:p>
          <w:p w14:paraId="0FC7D626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rtl w:val="0"/>
              </w:rPr>
              <w:t>HORÁRIA</w:t>
            </w:r>
          </w:p>
        </w:tc>
      </w:tr>
      <w:tr w14:paraId="44487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6B3A9C"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EACAE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BA5D1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14:paraId="012442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EFE094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054688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C708F5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14:paraId="18E4D5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641BA9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8A17D4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F21CD4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</w:tbl>
    <w:p w14:paraId="2F85E323">
      <w:pPr>
        <w:spacing w:line="360" w:lineRule="auto"/>
        <w:jc w:val="both"/>
        <w:rPr>
          <w:rFonts w:ascii="Arial" w:hAnsi="Arial" w:eastAsia="Arial" w:cs="Arial"/>
          <w:color w:val="0070C0"/>
          <w:sz w:val="24"/>
          <w:szCs w:val="24"/>
        </w:rPr>
      </w:pPr>
      <w:r>
        <w:rPr>
          <w:rFonts w:ascii="Arial" w:hAnsi="Arial" w:eastAsia="Arial" w:cs="Arial"/>
          <w:color w:val="0070C0"/>
          <w:sz w:val="24"/>
          <w:szCs w:val="24"/>
          <w:rtl w:val="0"/>
        </w:rPr>
        <w:t>(legislações específicas para temáticas que devem ser contempladas no currículo, excluindo-se as diretrizes específicas do curso)</w:t>
      </w:r>
    </w:p>
    <w:p w14:paraId="7F442F59">
      <w:pPr>
        <w:spacing w:line="360" w:lineRule="auto"/>
        <w:rPr>
          <w:rFonts w:ascii="Arial" w:hAnsi="Arial" w:eastAsia="Arial" w:cs="Arial"/>
          <w:b/>
          <w:color w:val="0070C0"/>
          <w:sz w:val="24"/>
          <w:szCs w:val="24"/>
        </w:rPr>
      </w:pPr>
      <w:r>
        <w:rPr>
          <w:rFonts w:ascii="Arial" w:hAnsi="Arial" w:eastAsia="Arial" w:cs="Arial"/>
          <w:color w:val="0070C0"/>
          <w:sz w:val="20"/>
          <w:szCs w:val="20"/>
          <w:rtl w:val="0"/>
        </w:rPr>
        <w:t>Verificar site: https://www2.uepg.br/prograd/diretoria-de-ensino/projetos-pedagogicos/</w:t>
      </w:r>
    </w:p>
    <w:p w14:paraId="088E7890">
      <w:pPr>
        <w:spacing w:line="360" w:lineRule="auto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 xml:space="preserve">9. EMENTAS E BIBLIOGRAFIA BÁSICA </w:t>
      </w:r>
    </w:p>
    <w:p w14:paraId="45EE8E3B">
      <w:pPr>
        <w:spacing w:line="360" w:lineRule="auto"/>
        <w:ind w:firstLine="720"/>
        <w:jc w:val="both"/>
        <w:rPr>
          <w:rFonts w:ascii="Arial" w:hAnsi="Arial" w:eastAsia="Arial" w:cs="Arial"/>
          <w:color w:val="FF0000"/>
          <w:sz w:val="24"/>
          <w:szCs w:val="24"/>
        </w:rPr>
      </w:pPr>
      <w:r>
        <w:rPr>
          <w:rFonts w:ascii="Arial" w:hAnsi="Arial" w:eastAsia="Arial" w:cs="Arial"/>
          <w:color w:val="0070C0"/>
          <w:sz w:val="24"/>
          <w:szCs w:val="24"/>
          <w:rtl w:val="0"/>
        </w:rPr>
        <w:t>Requer atenção quanto à atualização das referências bibliográficas.</w:t>
      </w:r>
    </w:p>
    <w:p w14:paraId="73CDE3A3">
      <w:pPr>
        <w:spacing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>10. FLUXOGRAMA</w:t>
      </w:r>
    </w:p>
    <w:p w14:paraId="691F2CC9">
      <w:pPr>
        <w:spacing w:line="360" w:lineRule="auto"/>
        <w:jc w:val="both"/>
        <w:rPr>
          <w:rFonts w:ascii="Arial" w:hAnsi="Arial" w:eastAsia="Arial" w:cs="Arial"/>
          <w:color w:val="0070C0"/>
          <w:sz w:val="24"/>
          <w:szCs w:val="24"/>
        </w:rPr>
      </w:pPr>
      <w:r>
        <w:rPr>
          <w:rFonts w:ascii="Arial" w:hAnsi="Arial" w:eastAsia="Arial" w:cs="Arial"/>
          <w:color w:val="0070C0"/>
          <w:sz w:val="24"/>
          <w:szCs w:val="24"/>
          <w:rtl w:val="0"/>
        </w:rPr>
        <w:t>MODELO - ANEXO I</w:t>
      </w:r>
    </w:p>
    <w:p w14:paraId="6B2D1D25">
      <w:pPr>
        <w:spacing w:line="360" w:lineRule="auto"/>
        <w:jc w:val="both"/>
        <w:rPr>
          <w:rFonts w:ascii="Arial" w:hAnsi="Arial" w:eastAsia="Arial" w:cs="Arial"/>
          <w:color w:val="0070C0"/>
          <w:sz w:val="24"/>
          <w:szCs w:val="24"/>
        </w:rPr>
      </w:pPr>
    </w:p>
    <w:p w14:paraId="50D77C5A">
      <w:pPr>
        <w:spacing w:after="0" w:line="360" w:lineRule="auto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>11. RECURSOS HUMANOS</w:t>
      </w:r>
    </w:p>
    <w:p w14:paraId="6A3C9B8D">
      <w:pPr>
        <w:spacing w:after="0" w:line="360" w:lineRule="auto"/>
        <w:rPr>
          <w:rFonts w:ascii="Arial" w:hAnsi="Arial" w:eastAsia="Arial" w:cs="Arial"/>
          <w:b/>
          <w:sz w:val="24"/>
          <w:szCs w:val="24"/>
        </w:rPr>
      </w:pPr>
    </w:p>
    <w:p w14:paraId="0ADC2ED9">
      <w:pPr>
        <w:spacing w:after="0" w:line="360" w:lineRule="auto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>11.1 Corpo Docente</w:t>
      </w:r>
    </w:p>
    <w:tbl>
      <w:tblPr>
        <w:tblStyle w:val="91"/>
        <w:tblW w:w="8584" w:type="dxa"/>
        <w:tblInd w:w="-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25"/>
        <w:gridCol w:w="1379"/>
        <w:gridCol w:w="2381"/>
        <w:gridCol w:w="1418"/>
        <w:gridCol w:w="2381"/>
      </w:tblGrid>
      <w:tr w14:paraId="413AF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" w:hRule="atLeast"/>
        </w:trPr>
        <w:tc>
          <w:tcPr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BB7C76">
            <w:pPr>
              <w:spacing w:after="0" w:line="40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  <w:rtl w:val="0"/>
              </w:rPr>
              <w:t>SÉRIE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BA5515">
            <w:pPr>
              <w:keepNext/>
              <w:spacing w:after="0" w:line="40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  <w:rtl w:val="0"/>
              </w:rPr>
              <w:t>CURRÍCULO VIGENTE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C1247A">
            <w:pPr>
              <w:spacing w:after="0" w:line="40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  <w:rtl w:val="0"/>
              </w:rPr>
              <w:t>NOVO CURRÍCULO</w:t>
            </w:r>
          </w:p>
        </w:tc>
      </w:tr>
      <w:tr w14:paraId="711E24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" w:hRule="atLeast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A4D64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8F845">
            <w:pPr>
              <w:spacing w:after="0" w:line="30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rtl w:val="0"/>
              </w:rPr>
              <w:t>EFETIVOS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4D9751">
            <w:pPr>
              <w:spacing w:after="0" w:line="30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rtl w:val="0"/>
              </w:rPr>
              <w:t>COLABORADORES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DC4B0A">
            <w:pPr>
              <w:spacing w:after="0" w:line="30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rtl w:val="0"/>
              </w:rPr>
              <w:t>EFETIVOS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606BB0">
            <w:pPr>
              <w:spacing w:after="0" w:line="30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rtl w:val="0"/>
              </w:rPr>
              <w:t>COLABORADORES</w:t>
            </w:r>
          </w:p>
        </w:tc>
      </w:tr>
      <w:tr w14:paraId="3840FF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6CAA38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F3CB64">
            <w:pPr>
              <w:spacing w:after="0"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272001">
            <w:pPr>
              <w:spacing w:after="0"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662E8B">
            <w:pPr>
              <w:spacing w:after="0"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EC44F2">
            <w:pPr>
              <w:spacing w:after="0"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14:paraId="060B7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548A7E">
            <w:pPr>
              <w:spacing w:after="0"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C09A3B">
            <w:pPr>
              <w:spacing w:after="0"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76CBDE">
            <w:pPr>
              <w:spacing w:after="0"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15DEB">
            <w:pPr>
              <w:spacing w:after="0"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DB7E4E">
            <w:pPr>
              <w:spacing w:after="0"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</w:tbl>
    <w:p w14:paraId="2C9B0A32">
      <w:pPr>
        <w:spacing w:line="360" w:lineRule="auto"/>
        <w:jc w:val="both"/>
        <w:rPr>
          <w:rFonts w:ascii="Arial" w:hAnsi="Arial" w:eastAsia="Arial" w:cs="Arial"/>
          <w:sz w:val="24"/>
          <w:szCs w:val="24"/>
        </w:rPr>
      </w:pPr>
    </w:p>
    <w:p w14:paraId="1B385B0A">
      <w:pPr>
        <w:spacing w:after="0" w:line="360" w:lineRule="auto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 xml:space="preserve">11.2 Classe </w:t>
      </w:r>
    </w:p>
    <w:tbl>
      <w:tblPr>
        <w:tblStyle w:val="92"/>
        <w:tblW w:w="3420" w:type="dxa"/>
        <w:tblInd w:w="-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40"/>
        <w:gridCol w:w="1980"/>
      </w:tblGrid>
      <w:tr w14:paraId="74672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" w:hRule="atLeast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26EAC">
            <w:pPr>
              <w:spacing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  <w:rtl w:val="0"/>
              </w:rPr>
              <w:t>EFETIVOS</w:t>
            </w:r>
          </w:p>
        </w:tc>
      </w:tr>
      <w:tr w14:paraId="72865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595546">
            <w:pPr>
              <w:spacing w:after="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rtl w:val="0"/>
              </w:rPr>
              <w:t>CLASSE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EF706">
            <w:pPr>
              <w:spacing w:after="0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  <w:rtl w:val="0"/>
              </w:rPr>
              <w:t xml:space="preserve">NÚMERO DE </w:t>
            </w:r>
          </w:p>
          <w:p w14:paraId="0D788545">
            <w:pPr>
              <w:spacing w:after="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rtl w:val="0"/>
              </w:rPr>
              <w:t>PROFESSORES</w:t>
            </w:r>
          </w:p>
        </w:tc>
      </w:tr>
      <w:tr w14:paraId="6D42A8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3778A1">
            <w:pPr>
              <w:spacing w:after="0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rtl w:val="0"/>
              </w:rPr>
              <w:t xml:space="preserve">    Titular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0716F1">
            <w:pPr>
              <w:spacing w:after="0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14:paraId="0FB9D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0D0EE0">
            <w:pPr>
              <w:spacing w:after="0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rtl w:val="0"/>
              </w:rPr>
              <w:t>Associado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52F23F">
            <w:pPr>
              <w:spacing w:after="0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14:paraId="2089C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1ABA3B">
            <w:pPr>
              <w:spacing w:after="0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rtl w:val="0"/>
              </w:rPr>
              <w:t>Adjunto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AEFD98">
            <w:pPr>
              <w:spacing w:after="0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14:paraId="02B983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3A1F3D">
            <w:pPr>
              <w:spacing w:after="0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rtl w:val="0"/>
              </w:rPr>
              <w:t>Assistente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C5295A">
            <w:pPr>
              <w:spacing w:after="0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14:paraId="7716EC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E91440">
            <w:pPr>
              <w:spacing w:after="0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rtl w:val="0"/>
              </w:rPr>
              <w:t>Auxiliar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6001FD">
            <w:pPr>
              <w:spacing w:after="0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14:paraId="3C1053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6F20A8">
            <w:pPr>
              <w:spacing w:after="0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rtl w:val="0"/>
              </w:rPr>
              <w:t>TOTAL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70CE51">
            <w:pPr>
              <w:spacing w:after="0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</w:tbl>
    <w:p w14:paraId="399729C9">
      <w:pPr>
        <w:tabs>
          <w:tab w:val="left" w:pos="1060"/>
        </w:tabs>
        <w:spacing w:line="360" w:lineRule="auto"/>
        <w:jc w:val="both"/>
        <w:rPr>
          <w:rFonts w:ascii="Arial" w:hAnsi="Arial" w:eastAsia="Arial" w:cs="Arial"/>
          <w:color w:val="0070C0"/>
          <w:sz w:val="24"/>
          <w:szCs w:val="24"/>
        </w:rPr>
      </w:pPr>
      <w:r>
        <w:rPr>
          <w:rFonts w:ascii="Arial" w:hAnsi="Arial" w:eastAsia="Arial" w:cs="Arial"/>
          <w:color w:val="0070C0"/>
          <w:sz w:val="24"/>
          <w:szCs w:val="24"/>
          <w:rtl w:val="0"/>
        </w:rPr>
        <w:tab/>
      </w:r>
    </w:p>
    <w:p w14:paraId="679B5190">
      <w:pPr>
        <w:spacing w:after="0" w:line="360" w:lineRule="auto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 xml:space="preserve">11.3 Titulação </w:t>
      </w:r>
    </w:p>
    <w:tbl>
      <w:tblPr>
        <w:tblStyle w:val="93"/>
        <w:tblW w:w="6405" w:type="dxa"/>
        <w:tblInd w:w="-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00"/>
        <w:gridCol w:w="2085"/>
        <w:gridCol w:w="2520"/>
      </w:tblGrid>
      <w:tr w14:paraId="6F252D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E548C2">
            <w:pPr>
              <w:spacing w:after="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rtl w:val="0"/>
              </w:rPr>
              <w:t>TITULAÇÃO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47AB4A">
            <w:pPr>
              <w:spacing w:after="0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  <w:rtl w:val="0"/>
              </w:rPr>
              <w:t>PROFESSORES</w:t>
            </w:r>
          </w:p>
          <w:p w14:paraId="60EAE8AA">
            <w:pPr>
              <w:spacing w:after="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rtl w:val="0"/>
              </w:rPr>
              <w:t>EFETIVOS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18379B">
            <w:pPr>
              <w:spacing w:after="0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  <w:rtl w:val="0"/>
              </w:rPr>
              <w:t>PROFESSORES</w:t>
            </w:r>
          </w:p>
          <w:p w14:paraId="4F4092DF">
            <w:pPr>
              <w:spacing w:after="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rtl w:val="0"/>
              </w:rPr>
              <w:t>COLABORADORES</w:t>
            </w:r>
          </w:p>
        </w:tc>
      </w:tr>
      <w:tr w14:paraId="1712C4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B3F5A9">
            <w:pPr>
              <w:spacing w:after="0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rtl w:val="0"/>
              </w:rPr>
              <w:t>Graduado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78F62">
            <w:pPr>
              <w:spacing w:after="0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E4F8F7">
            <w:pPr>
              <w:spacing w:after="0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14:paraId="6A4607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2F9505">
            <w:pPr>
              <w:spacing w:after="0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rtl w:val="0"/>
              </w:rPr>
              <w:t>Especialista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1AEF77">
            <w:pPr>
              <w:spacing w:after="0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9DA841">
            <w:pPr>
              <w:spacing w:after="0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14:paraId="53E396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0AA251">
            <w:pPr>
              <w:spacing w:after="0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rtl w:val="0"/>
              </w:rPr>
              <w:t>Mestre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4D762">
            <w:pPr>
              <w:spacing w:after="0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B09F3B">
            <w:pPr>
              <w:spacing w:after="0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14:paraId="2FCAD2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EF3E65">
            <w:pPr>
              <w:spacing w:after="0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rtl w:val="0"/>
              </w:rPr>
              <w:t>Doutor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4D80F1">
            <w:pPr>
              <w:spacing w:after="0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F4E14">
            <w:pPr>
              <w:spacing w:after="0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14:paraId="24FAB8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70DD9B">
            <w:pPr>
              <w:spacing w:after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rtl w:val="0"/>
              </w:rPr>
              <w:t>TOTAL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36008">
            <w:pPr>
              <w:spacing w:after="0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3BE99E">
            <w:pPr>
              <w:spacing w:after="0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</w:tbl>
    <w:p w14:paraId="13F08B62">
      <w:pPr>
        <w:spacing w:line="360" w:lineRule="auto"/>
        <w:jc w:val="both"/>
        <w:rPr>
          <w:rFonts w:ascii="Arial" w:hAnsi="Arial" w:eastAsia="Arial" w:cs="Arial"/>
          <w:b/>
          <w:sz w:val="24"/>
          <w:szCs w:val="24"/>
        </w:rPr>
      </w:pPr>
    </w:p>
    <w:p w14:paraId="4AC4A226">
      <w:pPr>
        <w:spacing w:after="0" w:line="360" w:lineRule="auto"/>
        <w:jc w:val="both"/>
        <w:rPr>
          <w:rFonts w:ascii="Arial" w:hAnsi="Arial" w:eastAsia="Arial" w:cs="Arial"/>
          <w:color w:val="0070C0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 xml:space="preserve">11.4 Regime de Trabalho </w:t>
      </w:r>
    </w:p>
    <w:tbl>
      <w:tblPr>
        <w:tblStyle w:val="94"/>
        <w:tblW w:w="5855" w:type="dxa"/>
        <w:tblInd w:w="-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530"/>
        <w:gridCol w:w="2325"/>
      </w:tblGrid>
      <w:tr w14:paraId="141AE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3E746B">
            <w:pPr>
              <w:spacing w:after="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rtl w:val="0"/>
              </w:rPr>
              <w:t>REGIME DE TRABALHO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8AE383">
            <w:pPr>
              <w:spacing w:after="0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  <w:rtl w:val="0"/>
              </w:rPr>
              <w:t xml:space="preserve">NÚMERO DE </w:t>
            </w:r>
          </w:p>
          <w:p w14:paraId="5B759D9C">
            <w:pPr>
              <w:spacing w:after="0" w:line="36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rtl w:val="0"/>
              </w:rPr>
              <w:t>PROFESSORES</w:t>
            </w:r>
          </w:p>
        </w:tc>
      </w:tr>
      <w:tr w14:paraId="13E6C7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BD80CE">
            <w:pPr>
              <w:spacing w:after="0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rtl w:val="0"/>
              </w:rPr>
              <w:t>Tempo Integral e Dedicação Exclusiva (TIDE)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CE589F">
            <w:pPr>
              <w:spacing w:after="0"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14:paraId="09F3EE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072138">
            <w:pPr>
              <w:spacing w:after="0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rtl w:val="0"/>
              </w:rPr>
              <w:t>Tempo Integral (40 horas)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EB0197">
            <w:pPr>
              <w:spacing w:after="0"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14:paraId="07AC18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6CE32">
            <w:pPr>
              <w:spacing w:after="0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rtl w:val="0"/>
              </w:rPr>
              <w:t>Tempo Parcial (20 horas)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80236A">
            <w:pPr>
              <w:spacing w:after="0"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14:paraId="591C6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D75A1A">
            <w:pPr>
              <w:keepNext/>
              <w:keepLines/>
              <w:spacing w:after="0" w:line="24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rtl w:val="0"/>
              </w:rPr>
              <w:t>TOTAL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6B96C6">
            <w:pPr>
              <w:spacing w:after="0"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</w:tbl>
    <w:p w14:paraId="35193A66">
      <w:pPr>
        <w:tabs>
          <w:tab w:val="left" w:pos="1060"/>
        </w:tabs>
        <w:spacing w:line="360" w:lineRule="auto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color w:val="0070C0"/>
          <w:sz w:val="24"/>
          <w:szCs w:val="24"/>
          <w:rtl w:val="0"/>
        </w:rPr>
        <w:tab/>
      </w:r>
      <w:r>
        <w:rPr>
          <w:rFonts w:ascii="Arial" w:hAnsi="Arial" w:eastAsia="Arial" w:cs="Arial"/>
          <w:color w:val="0070C0"/>
          <w:sz w:val="24"/>
          <w:szCs w:val="24"/>
          <w:rtl w:val="0"/>
        </w:rPr>
        <w:tab/>
      </w:r>
      <w:r>
        <w:rPr>
          <w:rFonts w:ascii="Arial" w:hAnsi="Arial" w:eastAsia="Arial" w:cs="Arial"/>
          <w:color w:val="0070C0"/>
          <w:sz w:val="24"/>
          <w:szCs w:val="24"/>
          <w:rtl w:val="0"/>
        </w:rPr>
        <w:tab/>
      </w:r>
      <w:r>
        <w:rPr>
          <w:rFonts w:ascii="Arial" w:hAnsi="Arial" w:eastAsia="Arial" w:cs="Arial"/>
          <w:color w:val="0070C0"/>
          <w:sz w:val="24"/>
          <w:szCs w:val="24"/>
          <w:rtl w:val="0"/>
        </w:rPr>
        <w:tab/>
      </w:r>
      <w:r>
        <w:rPr>
          <w:rFonts w:ascii="Arial" w:hAnsi="Arial" w:eastAsia="Arial" w:cs="Arial"/>
          <w:color w:val="0070C0"/>
          <w:sz w:val="24"/>
          <w:szCs w:val="24"/>
          <w:rtl w:val="0"/>
        </w:rPr>
        <w:t xml:space="preserve">      (efetivos+colaboradores)</w:t>
      </w:r>
      <w:r>
        <w:rPr>
          <w:rFonts w:ascii="Arial" w:hAnsi="Arial" w:eastAsia="Arial" w:cs="Arial"/>
          <w:color w:val="0070C0"/>
          <w:sz w:val="24"/>
          <w:szCs w:val="24"/>
          <w:rtl w:val="0"/>
        </w:rPr>
        <w:tab/>
      </w:r>
      <w:r>
        <w:rPr>
          <w:rFonts w:ascii="Arial" w:hAnsi="Arial" w:eastAsia="Arial" w:cs="Arial"/>
          <w:color w:val="0070C0"/>
          <w:sz w:val="24"/>
          <w:szCs w:val="24"/>
          <w:rtl w:val="0"/>
        </w:rPr>
        <w:tab/>
      </w:r>
    </w:p>
    <w:p w14:paraId="43FDC557">
      <w:pPr>
        <w:spacing w:after="0" w:line="360" w:lineRule="auto"/>
        <w:ind w:right="-426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 xml:space="preserve">12. RECURSOS MATERIAIS </w:t>
      </w:r>
    </w:p>
    <w:p w14:paraId="5F40D67A">
      <w:pPr>
        <w:spacing w:after="0" w:line="360" w:lineRule="auto"/>
        <w:ind w:right="-426"/>
        <w:rPr>
          <w:rFonts w:ascii="Arial" w:hAnsi="Arial" w:eastAsia="Arial" w:cs="Arial"/>
          <w:b/>
          <w:sz w:val="24"/>
          <w:szCs w:val="24"/>
        </w:rPr>
      </w:pPr>
    </w:p>
    <w:p w14:paraId="5382A534">
      <w:pPr>
        <w:spacing w:after="0" w:line="360" w:lineRule="auto"/>
        <w:ind w:right="-426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>12.1 Materiais e Equipamentos</w:t>
      </w:r>
    </w:p>
    <w:tbl>
      <w:tblPr>
        <w:tblStyle w:val="95"/>
        <w:tblW w:w="8584" w:type="dxa"/>
        <w:tblInd w:w="-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3"/>
        <w:gridCol w:w="3090"/>
        <w:gridCol w:w="1376"/>
        <w:gridCol w:w="1739"/>
        <w:gridCol w:w="1746"/>
      </w:tblGrid>
      <w:tr w14:paraId="4DF4BB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66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B0107A">
            <w:pPr>
              <w:spacing w:after="0" w:line="36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rtl w:val="0"/>
              </w:rPr>
              <w:t>Ano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BA3290">
            <w:pPr>
              <w:spacing w:after="0" w:line="36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rtl w:val="0"/>
              </w:rPr>
              <w:t>Descrição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37903E">
            <w:pPr>
              <w:spacing w:after="0" w:line="36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rtl w:val="0"/>
              </w:rPr>
              <w:t>Atual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47CC4B">
            <w:pPr>
              <w:keepNext/>
              <w:spacing w:after="0" w:line="36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rtl w:val="0"/>
              </w:rPr>
              <w:t>Previsão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DF1C3">
            <w:pPr>
              <w:keepNext/>
              <w:spacing w:after="0" w:line="36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rtl w:val="0"/>
              </w:rPr>
              <w:t>Custo estimado</w:t>
            </w:r>
          </w:p>
        </w:tc>
      </w:tr>
      <w:tr w14:paraId="15F98A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66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5918B3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C9A42B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93A40A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0FB50B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575092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14:paraId="0E36A9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66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C74809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000069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E5810D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ECFB0B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EAE14E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</w:tbl>
    <w:p w14:paraId="08A7D84D">
      <w:pPr>
        <w:spacing w:after="0" w:line="240" w:lineRule="auto"/>
        <w:jc w:val="both"/>
        <w:rPr>
          <w:rFonts w:ascii="Arial" w:hAnsi="Arial" w:eastAsia="Arial" w:cs="Arial"/>
          <w:color w:val="0070C0"/>
          <w:sz w:val="24"/>
          <w:szCs w:val="24"/>
        </w:rPr>
      </w:pPr>
      <w:r>
        <w:rPr>
          <w:rFonts w:ascii="Arial" w:hAnsi="Arial" w:eastAsia="Arial" w:cs="Arial"/>
          <w:color w:val="0070C0"/>
          <w:sz w:val="24"/>
          <w:szCs w:val="24"/>
          <w:rtl w:val="0"/>
        </w:rPr>
        <w:t>Descrever equipamentos necessários para implantação/alteração do currículo, ou ampliação dos recursos já existentes, a partir do ano de início do novo currículo.</w:t>
      </w:r>
    </w:p>
    <w:p w14:paraId="4B114F89">
      <w:pPr>
        <w:spacing w:after="0" w:line="240" w:lineRule="auto"/>
        <w:jc w:val="both"/>
        <w:rPr>
          <w:rFonts w:ascii="Arial" w:hAnsi="Arial" w:eastAsia="Arial" w:cs="Arial"/>
          <w:color w:val="0070C0"/>
          <w:sz w:val="24"/>
          <w:szCs w:val="24"/>
        </w:rPr>
      </w:pPr>
    </w:p>
    <w:p w14:paraId="1630CA7E">
      <w:pPr>
        <w:spacing w:after="0" w:line="360" w:lineRule="auto"/>
        <w:ind w:right="-426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>12.2 Laboratórios, Salas de Aula e Salas Especiais</w:t>
      </w:r>
    </w:p>
    <w:tbl>
      <w:tblPr>
        <w:tblStyle w:val="96"/>
        <w:tblW w:w="8584" w:type="dxa"/>
        <w:tblInd w:w="-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3"/>
        <w:gridCol w:w="3090"/>
        <w:gridCol w:w="1376"/>
        <w:gridCol w:w="1739"/>
        <w:gridCol w:w="1746"/>
      </w:tblGrid>
      <w:tr w14:paraId="7A12A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66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35F1D0">
            <w:pPr>
              <w:spacing w:after="0" w:line="36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rtl w:val="0"/>
              </w:rPr>
              <w:t>Ano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CBB615">
            <w:pPr>
              <w:spacing w:after="0" w:line="36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rtl w:val="0"/>
              </w:rPr>
              <w:t>Descrição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94AB7">
            <w:pPr>
              <w:spacing w:after="0" w:line="36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rtl w:val="0"/>
              </w:rPr>
              <w:t>Atual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4A3F0F">
            <w:pPr>
              <w:keepNext/>
              <w:spacing w:after="0" w:line="36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rtl w:val="0"/>
              </w:rPr>
              <w:t>Previsão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3D888F">
            <w:pPr>
              <w:keepNext/>
              <w:spacing w:after="0" w:line="36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rtl w:val="0"/>
              </w:rPr>
              <w:t>Custo estimado</w:t>
            </w:r>
          </w:p>
        </w:tc>
      </w:tr>
      <w:tr w14:paraId="44A5FA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66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54E24D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22A10B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6964BD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F38CF8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A71B9C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14:paraId="6DBD3D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66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37AE6D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85B19C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392D07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8DA242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E38B0B">
            <w:pPr>
              <w:spacing w:after="0"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</w:tbl>
    <w:p w14:paraId="1907BC21">
      <w:pPr>
        <w:spacing w:after="0" w:line="240" w:lineRule="auto"/>
        <w:jc w:val="both"/>
        <w:rPr>
          <w:rFonts w:ascii="Arial" w:hAnsi="Arial" w:eastAsia="Arial" w:cs="Arial"/>
          <w:b/>
          <w:color w:val="0070C0"/>
          <w:sz w:val="24"/>
          <w:szCs w:val="24"/>
        </w:rPr>
      </w:pPr>
      <w:r>
        <w:rPr>
          <w:rFonts w:ascii="Arial" w:hAnsi="Arial" w:eastAsia="Arial" w:cs="Arial"/>
          <w:color w:val="0070C0"/>
          <w:sz w:val="24"/>
          <w:szCs w:val="24"/>
          <w:rtl w:val="0"/>
        </w:rPr>
        <w:t>Descrever espaços necessários para implantação/alteração do currículo, ou ampliação dos espaços já existentes, a partir do ano de início do novo currículo.</w:t>
      </w:r>
    </w:p>
    <w:p w14:paraId="2C459A3C">
      <w:pPr>
        <w:spacing w:after="0" w:line="360" w:lineRule="auto"/>
        <w:ind w:right="-426"/>
        <w:rPr>
          <w:rFonts w:ascii="Arial" w:hAnsi="Arial" w:eastAsia="Arial" w:cs="Arial"/>
          <w:b/>
          <w:sz w:val="24"/>
          <w:szCs w:val="24"/>
        </w:rPr>
      </w:pPr>
    </w:p>
    <w:p w14:paraId="5FCF32AD">
      <w:pPr>
        <w:spacing w:after="0" w:line="360" w:lineRule="auto"/>
        <w:ind w:right="-426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>12.3 Biblioteca</w:t>
      </w:r>
    </w:p>
    <w:p w14:paraId="271EED6F">
      <w:pPr>
        <w:spacing w:after="0" w:line="360" w:lineRule="auto"/>
        <w:ind w:firstLine="720"/>
        <w:jc w:val="both"/>
        <w:rPr>
          <w:rFonts w:ascii="Arial" w:hAnsi="Arial" w:eastAsia="Arial" w:cs="Arial"/>
          <w:color w:val="0070C0"/>
          <w:sz w:val="24"/>
          <w:szCs w:val="24"/>
        </w:rPr>
      </w:pPr>
      <w:r>
        <w:rPr>
          <w:rFonts w:ascii="Arial" w:hAnsi="Arial" w:eastAsia="Arial" w:cs="Arial"/>
          <w:color w:val="0070C0"/>
          <w:sz w:val="24"/>
          <w:szCs w:val="24"/>
          <w:rtl w:val="0"/>
        </w:rPr>
        <w:t>Previsão de número de títulos, exemplares e periódicos para implantação/alteração do curso. Estimar o custo da aquisição.</w:t>
      </w:r>
    </w:p>
    <w:p w14:paraId="294A0F12">
      <w:pPr>
        <w:spacing w:after="0" w:line="360" w:lineRule="auto"/>
        <w:jc w:val="both"/>
        <w:rPr>
          <w:rFonts w:ascii="Arial" w:hAnsi="Arial" w:eastAsia="Arial" w:cs="Arial"/>
          <w:color w:val="0070C0"/>
          <w:sz w:val="24"/>
          <w:szCs w:val="24"/>
        </w:rPr>
      </w:pPr>
    </w:p>
    <w:p w14:paraId="3398B9B9">
      <w:pPr>
        <w:spacing w:after="0" w:line="360" w:lineRule="auto"/>
        <w:ind w:right="-426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>13. ACESSIBILIDADE</w:t>
      </w:r>
    </w:p>
    <w:p w14:paraId="20EF5A28">
      <w:pPr>
        <w:spacing w:after="0" w:line="360" w:lineRule="auto"/>
        <w:ind w:right="51" w:firstLine="720"/>
        <w:jc w:val="both"/>
        <w:rPr>
          <w:rFonts w:ascii="Arial" w:hAnsi="Arial" w:eastAsia="Arial" w:cs="Arial"/>
          <w:color w:val="0070C0"/>
          <w:sz w:val="24"/>
          <w:szCs w:val="24"/>
        </w:rPr>
      </w:pPr>
      <w:r>
        <w:rPr>
          <w:rFonts w:ascii="Arial" w:hAnsi="Arial" w:eastAsia="Arial" w:cs="Arial"/>
          <w:color w:val="0070C0"/>
          <w:sz w:val="24"/>
          <w:szCs w:val="24"/>
          <w:rtl w:val="0"/>
        </w:rPr>
        <w:t>Descrever a existência de condições de acesso aos alunos com necessidades especiais (elevadores, rampas, banheiros adaptados, acesso aos prédios, etc). Equipamentos e livros adaptados para cegos, comunicação visual para surdos, carteiras, cadeiras e bancadas adaptadas, etc.</w:t>
      </w:r>
    </w:p>
    <w:p w14:paraId="62C111B3">
      <w:pPr>
        <w:spacing w:after="0" w:line="360" w:lineRule="auto"/>
        <w:ind w:right="-426"/>
        <w:jc w:val="both"/>
        <w:rPr>
          <w:rFonts w:ascii="Arial" w:hAnsi="Arial" w:eastAsia="Arial" w:cs="Arial"/>
          <w:color w:val="0070C0"/>
          <w:sz w:val="24"/>
          <w:szCs w:val="24"/>
        </w:rPr>
      </w:pPr>
      <w:r>
        <w:rPr>
          <w:rFonts w:ascii="Arial" w:hAnsi="Arial" w:eastAsia="Arial" w:cs="Arial"/>
          <w:color w:val="0070C0"/>
          <w:sz w:val="24"/>
          <w:szCs w:val="24"/>
          <w:rtl w:val="0"/>
        </w:rPr>
        <w:t>(ou expressar a demanda por acessibilidade, estimando custo)</w:t>
      </w:r>
    </w:p>
    <w:p w14:paraId="3CC41094">
      <w:pPr>
        <w:spacing w:after="0" w:line="360" w:lineRule="auto"/>
        <w:ind w:right="-426"/>
        <w:rPr>
          <w:rFonts w:ascii="Arial" w:hAnsi="Arial" w:eastAsia="Arial" w:cs="Arial"/>
          <w:color w:val="0070C0"/>
          <w:sz w:val="24"/>
          <w:szCs w:val="24"/>
        </w:rPr>
      </w:pPr>
    </w:p>
    <w:p w14:paraId="08A7C621">
      <w:pPr>
        <w:spacing w:line="360" w:lineRule="auto"/>
        <w:jc w:val="both"/>
        <w:rPr>
          <w:rFonts w:ascii="Arial" w:hAnsi="Arial" w:eastAsia="Arial" w:cs="Arial"/>
          <w:color w:val="0070C0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 xml:space="preserve">14. OUTRAS INFORMAÇÕES </w:t>
      </w:r>
    </w:p>
    <w:p w14:paraId="62A8BC5E">
      <w:pPr>
        <w:spacing w:line="360" w:lineRule="auto"/>
        <w:ind w:firstLine="720"/>
        <w:jc w:val="both"/>
        <w:rPr>
          <w:rFonts w:ascii="Arial" w:hAnsi="Arial" w:eastAsia="Arial" w:cs="Arial"/>
          <w:color w:val="0070C0"/>
          <w:sz w:val="24"/>
          <w:szCs w:val="24"/>
        </w:rPr>
      </w:pPr>
      <w:r>
        <w:rPr>
          <w:rFonts w:ascii="Arial" w:hAnsi="Arial" w:eastAsia="Arial" w:cs="Arial"/>
          <w:color w:val="0070C0"/>
          <w:sz w:val="24"/>
          <w:szCs w:val="24"/>
          <w:rtl w:val="0"/>
        </w:rPr>
        <w:t>Espaço livre para demandas específicas de cada curso.</w:t>
      </w:r>
    </w:p>
    <w:p w14:paraId="1AA38FC8">
      <w:pPr>
        <w:spacing w:line="360" w:lineRule="auto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>15. ANEXOS</w:t>
      </w:r>
    </w:p>
    <w:p w14:paraId="2BB83067">
      <w:pPr>
        <w:spacing w:line="360" w:lineRule="auto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 xml:space="preserve">Apresentar em anexo: </w:t>
      </w:r>
    </w:p>
    <w:p w14:paraId="4ED7EB16">
      <w:pPr>
        <w:spacing w:line="360" w:lineRule="auto"/>
        <w:jc w:val="both"/>
        <w:rPr>
          <w:rFonts w:ascii="Arial" w:hAnsi="Arial" w:eastAsia="Arial" w:cs="Arial"/>
          <w:color w:val="558ED5"/>
          <w:sz w:val="24"/>
          <w:szCs w:val="24"/>
        </w:rPr>
      </w:pPr>
      <w:r>
        <w:rPr>
          <w:rFonts w:ascii="Arial" w:hAnsi="Arial" w:eastAsia="Arial" w:cs="Arial"/>
          <w:color w:val="558ED5"/>
          <w:sz w:val="24"/>
          <w:szCs w:val="24"/>
          <w:rtl w:val="0"/>
        </w:rPr>
        <w:t>(Disponíveis em: https://www2.uepg.br/prograd/diretoria-de-ensino/projetos-pedagogicos/#formularios-pedagogicos )</w:t>
      </w:r>
    </w:p>
    <w:p w14:paraId="7713C0E3">
      <w:pPr>
        <w:numPr>
          <w:ilvl w:val="0"/>
          <w:numId w:val="12"/>
        </w:numPr>
        <w:ind w:left="426" w:hanging="360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Declaração de aceite dos Departamentos para cada disciplina da nova matriz curricular.  </w:t>
      </w:r>
      <w:r>
        <w:rPr>
          <w:rFonts w:ascii="Arial" w:hAnsi="Arial" w:eastAsia="Arial" w:cs="Arial"/>
          <w:b/>
          <w:sz w:val="24"/>
          <w:szCs w:val="24"/>
          <w:rtl w:val="0"/>
        </w:rPr>
        <w:t>ANEXO II.</w:t>
      </w:r>
    </w:p>
    <w:p w14:paraId="1DDFA5A6">
      <w:pPr>
        <w:numPr>
          <w:ilvl w:val="0"/>
          <w:numId w:val="12"/>
        </w:numPr>
        <w:ind w:left="426" w:hanging="36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>Extrato de Ata de cada Departamento aprovando a oferta de disciplina(s).</w:t>
      </w:r>
    </w:p>
    <w:p w14:paraId="782A79E3">
      <w:pPr>
        <w:numPr>
          <w:ilvl w:val="0"/>
          <w:numId w:val="12"/>
        </w:numPr>
        <w:ind w:left="426" w:hanging="36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Tabela de equivalência de todas as disciplinas do currículo atual para o novo, com código e carga horária. No caso de cursos que são ofertados como Licenciatura e Bacharelado, ou Presencial e EaD, apresentar tabela de Equivalência entre eles. </w:t>
      </w:r>
      <w:r>
        <w:rPr>
          <w:rFonts w:ascii="Arial" w:hAnsi="Arial" w:eastAsia="Arial" w:cs="Arial"/>
          <w:b/>
          <w:sz w:val="24"/>
          <w:szCs w:val="24"/>
          <w:rtl w:val="0"/>
        </w:rPr>
        <w:t xml:space="preserve">ANEXO III </w:t>
      </w:r>
    </w:p>
    <w:p w14:paraId="001FD7CC">
      <w:pPr>
        <w:numPr>
          <w:ilvl w:val="0"/>
          <w:numId w:val="12"/>
        </w:numPr>
        <w:ind w:left="426" w:hanging="36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>Extrato da Ata do Colegiado de Curso aprovando o novo Projeto.</w:t>
      </w:r>
    </w:p>
    <w:p w14:paraId="7188020E">
      <w:pPr>
        <w:spacing w:line="360" w:lineRule="auto"/>
        <w:ind w:left="3119" w:firstLine="0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>Ponta Grossa, Dia/Mês/Ano</w:t>
      </w:r>
    </w:p>
    <w:p w14:paraId="45D4B836">
      <w:pPr>
        <w:spacing w:line="360" w:lineRule="auto"/>
        <w:ind w:left="3119" w:firstLine="0"/>
        <w:jc w:val="right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>COORDENADOR(A) DO CURSO</w:t>
      </w:r>
    </w:p>
    <w:sectPr>
      <w:headerReference r:id="rId5" w:type="default"/>
      <w:pgSz w:w="11906" w:h="16838"/>
      <w:pgMar w:top="1701" w:right="1405" w:bottom="1134" w:left="1701" w:header="708" w:footer="709" w:gutter="0"/>
      <w:pgNumType w:start="2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8">
    <w:p>
      <w:pPr>
        <w:spacing w:before="0" w:after="0" w:line="276" w:lineRule="auto"/>
      </w:pPr>
      <w:r>
        <w:separator/>
      </w:r>
    </w:p>
  </w:footnote>
  <w:footnote w:type="continuationSeparator" w:id="29">
    <w:p>
      <w:pPr>
        <w:spacing w:before="0" w:after="0" w:line="276" w:lineRule="auto"/>
      </w:pPr>
      <w:r>
        <w:continuationSeparator/>
      </w:r>
    </w:p>
  </w:footnote>
  <w:footnote w:id="0">
    <w:p w14:paraId="304DF292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  <w:rtl w:val="0"/>
        </w:rPr>
        <w:t xml:space="preserve"> Fonte: UEPG. PROPLAN. Diretoria de Avaliação Institucional. PDI: Plano de Desenvolvimento Institucional: 2023-2027. Ponta Grossa: UEPG, 2023. Volume 1.</w:t>
      </w:r>
    </w:p>
  </w:footnote>
  <w:footnote w:id="1">
    <w:p w14:paraId="1F56CA9C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  <w:rtl w:val="0"/>
        </w:rPr>
        <w:t xml:space="preserve"> Fonte: IBGE 2022</w:t>
      </w:r>
    </w:p>
  </w:footnote>
  <w:footnote w:id="2">
    <w:p w14:paraId="6A2C5882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  <w:rtl w:val="0"/>
        </w:rPr>
        <w:t xml:space="preserve"> Fonte: </w:t>
      </w:r>
      <w:r>
        <w:fldChar w:fldCharType="begin"/>
      </w:r>
      <w:r>
        <w:instrText xml:space="preserve"> HYPERLINK "https://www.uepg.br/universidade/#historico" \h </w:instrText>
      </w:r>
      <w:r>
        <w:fldChar w:fldCharType="separate"/>
      </w:r>
      <w:r>
        <w:rPr>
          <w:color w:val="1155CC"/>
          <w:sz w:val="20"/>
          <w:szCs w:val="20"/>
          <w:u w:val="single"/>
          <w:rtl w:val="0"/>
        </w:rPr>
        <w:t>https://www.uepg.br/universidade/#historico</w:t>
      </w:r>
      <w:r>
        <w:rPr>
          <w:color w:val="1155CC"/>
          <w:sz w:val="20"/>
          <w:szCs w:val="20"/>
          <w:u w:val="single"/>
          <w:rtl w:val="0"/>
        </w:rPr>
        <w:fldChar w:fldCharType="end"/>
      </w:r>
      <w:r>
        <w:rPr>
          <w:sz w:val="20"/>
          <w:szCs w:val="20"/>
          <w:rtl w:val="0"/>
        </w:rPr>
        <w:t xml:space="preserve"> Acesso: 19/08/2025</w:t>
      </w:r>
    </w:p>
  </w:footnote>
  <w:footnote w:id="3">
    <w:p w14:paraId="451415B9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  <w:rtl w:val="0"/>
        </w:rPr>
        <w:t xml:space="preserve"> Conforme Resolução </w:t>
      </w:r>
    </w:p>
  </w:footnote>
  <w:footnote w:id="4">
    <w:p w14:paraId="7BF4246D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  <w:rtl w:val="0"/>
        </w:rPr>
        <w:t xml:space="preserve"> RESOLUÇÃO </w:t>
      </w:r>
      <w:r>
        <w:fldChar w:fldCharType="begin"/>
      </w:r>
      <w:r>
        <w:instrText xml:space="preserve"> HYPERLINK "https://legislacao.apps.uepg.br/documentosPublico/1112017-06-2224.pdf" \h </w:instrText>
      </w:r>
      <w:r>
        <w:fldChar w:fldCharType="separate"/>
      </w:r>
      <w:r>
        <w:rPr>
          <w:color w:val="1155CC"/>
          <w:sz w:val="20"/>
          <w:szCs w:val="20"/>
          <w:u w:val="single"/>
          <w:rtl w:val="0"/>
        </w:rPr>
        <w:t>UNIV Nº 011, DE 22 DE JUNHO DE 2017</w:t>
      </w:r>
      <w:r>
        <w:rPr>
          <w:color w:val="1155CC"/>
          <w:sz w:val="20"/>
          <w:szCs w:val="20"/>
          <w:u w:val="single"/>
          <w:rtl w:val="0"/>
        </w:rPr>
        <w:fldChar w:fldCharType="end"/>
      </w:r>
      <w:r>
        <w:rPr>
          <w:sz w:val="20"/>
          <w:szCs w:val="20"/>
          <w:rtl w:val="0"/>
        </w:rPr>
        <w:t>. Aprova Normas Gerais para Elaboração e Análise de Propostas de Novos Currículos e/ou Adequação Curricular dos Cursos Superiores de Graduação</w:t>
      </w:r>
    </w:p>
  </w:footnote>
  <w:footnote w:id="5">
    <w:p w14:paraId="694D35B2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  <w:rtl w:val="0"/>
        </w:rPr>
        <w:t xml:space="preserve"> </w:t>
      </w:r>
      <w:r>
        <w:fldChar w:fldCharType="begin"/>
      </w:r>
      <w:r>
        <w:instrText xml:space="preserve"> HYPERLINK "https://www2.uepg.br/prograd/wp-content/uploads/sites/19/2025/08/Departamentos-1.pdf" \h </w:instrText>
      </w:r>
      <w:r>
        <w:fldChar w:fldCharType="separate"/>
      </w:r>
      <w:r>
        <w:rPr>
          <w:color w:val="1155CC"/>
          <w:sz w:val="20"/>
          <w:szCs w:val="20"/>
          <w:u w:val="single"/>
          <w:rtl w:val="0"/>
        </w:rPr>
        <w:t>Relação de Departamentos</w:t>
      </w:r>
      <w:r>
        <w:rPr>
          <w:color w:val="1155CC"/>
          <w:sz w:val="20"/>
          <w:szCs w:val="20"/>
          <w:u w:val="single"/>
          <w:rtl w:val="0"/>
        </w:rPr>
        <w:fldChar w:fldCharType="end"/>
      </w:r>
    </w:p>
  </w:footnote>
  <w:footnote w:id="6">
    <w:p w14:paraId="56AF3430">
      <w:pPr>
        <w:spacing w:after="0" w:line="240" w:lineRule="auto"/>
        <w:jc w:val="both"/>
        <w:rPr>
          <w:rFonts w:ascii="Arial" w:hAnsi="Arial" w:eastAsia="Arial" w:cs="Arial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  <w:rtl w:val="0"/>
        </w:rPr>
        <w:t xml:space="preserve"> </w:t>
      </w:r>
      <w:r>
        <w:rPr>
          <w:rFonts w:ascii="Arial" w:hAnsi="Arial" w:eastAsia="Arial" w:cs="Arial"/>
          <w:b/>
          <w:sz w:val="20"/>
          <w:szCs w:val="20"/>
          <w:rtl w:val="0"/>
        </w:rPr>
        <w:t>Pré-requisito pleno</w:t>
      </w:r>
      <w:r>
        <w:rPr>
          <w:rFonts w:ascii="Arial" w:hAnsi="Arial" w:eastAsia="Arial" w:cs="Arial"/>
          <w:sz w:val="20"/>
          <w:szCs w:val="20"/>
          <w:rtl w:val="0"/>
        </w:rPr>
        <w:t xml:space="preserve">: uma disciplina ou conjunto de disciplinas cuja aprovação prévia é necessária para a matrícula em uma disciplina subsequente no currículo acadêmico. </w:t>
      </w:r>
    </w:p>
  </w:footnote>
  <w:footnote w:id="7">
    <w:p w14:paraId="741E52B2">
      <w:pPr>
        <w:spacing w:after="0" w:line="240" w:lineRule="auto"/>
        <w:jc w:val="both"/>
        <w:rPr>
          <w:sz w:val="16"/>
          <w:szCs w:val="16"/>
        </w:rPr>
      </w:pPr>
      <w:r>
        <w:rPr>
          <w:vertAlign w:val="superscript"/>
        </w:rPr>
        <w:footnoteRef/>
      </w:r>
      <w:r>
        <w:rPr>
          <w:sz w:val="20"/>
          <w:szCs w:val="20"/>
          <w:rtl w:val="0"/>
        </w:rPr>
        <w:t xml:space="preserve"> </w:t>
      </w:r>
      <w:r>
        <w:rPr>
          <w:rFonts w:ascii="Arial" w:hAnsi="Arial" w:eastAsia="Arial" w:cs="Arial"/>
          <w:b/>
          <w:sz w:val="20"/>
          <w:szCs w:val="20"/>
          <w:rtl w:val="0"/>
        </w:rPr>
        <w:t>Pré-requisito-parcial:</w:t>
      </w:r>
      <w:r>
        <w:rPr>
          <w:rFonts w:ascii="Arial" w:hAnsi="Arial" w:eastAsia="Arial" w:cs="Arial"/>
          <w:sz w:val="20"/>
          <w:szCs w:val="20"/>
          <w:rtl w:val="0"/>
        </w:rPr>
        <w:t xml:space="preserve"> Pré-requisito parcial: disciplina ou conjunto de disciplinas em que o acadêmico deve obter frequência mínima de 75% (setenta e cinco por cento) e nota mínima de 3,5 (três vírgula cinco) para a matrícula em uma disciplina subsequente no currículo acadêmico;</w:t>
      </w:r>
    </w:p>
  </w:footnote>
  <w:footnote w:id="8">
    <w:p w14:paraId="62C37EBB">
      <w:pPr>
        <w:spacing w:after="0" w:line="240" w:lineRule="auto"/>
        <w:jc w:val="both"/>
        <w:rPr>
          <w:rFonts w:ascii="Arial" w:hAnsi="Arial" w:eastAsia="Arial" w:cs="Arial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  <w:rtl w:val="0"/>
        </w:rPr>
        <w:t xml:space="preserve"> </w:t>
      </w:r>
      <w:r>
        <w:rPr>
          <w:rFonts w:ascii="Arial" w:hAnsi="Arial" w:eastAsia="Arial" w:cs="Arial"/>
          <w:b/>
          <w:sz w:val="20"/>
          <w:szCs w:val="20"/>
          <w:rtl w:val="0"/>
        </w:rPr>
        <w:t>Correquisito:</w:t>
      </w:r>
      <w:r>
        <w:rPr>
          <w:rFonts w:ascii="Arial" w:hAnsi="Arial" w:eastAsia="Arial" w:cs="Arial"/>
          <w:sz w:val="20"/>
          <w:szCs w:val="20"/>
          <w:rtl w:val="0"/>
        </w:rPr>
        <w:t xml:space="preserve"> disciplina ou conjunto de disciplinas que deve(m) ser cursada(s) concomitantemente com outra, por apresentar(em) conteúdo complementar ou interdependente;</w:t>
      </w:r>
    </w:p>
    <w:p w14:paraId="042780A2">
      <w:pPr>
        <w:spacing w:after="0" w:line="240" w:lineRule="auto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 xml:space="preserve">Disponível em: </w:t>
      </w:r>
      <w:r>
        <w:fldChar w:fldCharType="begin"/>
      </w:r>
      <w:r>
        <w:instrText xml:space="preserve"> HYPERLINK "https://legislacao.apps.uepg.br/documentosPublico/1482024-12-1723.pdf" \h </w:instrText>
      </w:r>
      <w:r>
        <w:fldChar w:fldCharType="separate"/>
      </w:r>
      <w:r>
        <w:rPr>
          <w:rFonts w:ascii="Arial" w:hAnsi="Arial" w:eastAsia="Arial" w:cs="Arial"/>
          <w:color w:val="1155CC"/>
          <w:sz w:val="20"/>
          <w:szCs w:val="20"/>
          <w:u w:val="single"/>
          <w:rtl w:val="0"/>
        </w:rPr>
        <w:t>Resolução CEPE nº 2024.48</w:t>
      </w:r>
      <w:r>
        <w:rPr>
          <w:rFonts w:ascii="Arial" w:hAnsi="Arial" w:eastAsia="Arial" w:cs="Arial"/>
          <w:color w:val="1155CC"/>
          <w:sz w:val="20"/>
          <w:szCs w:val="20"/>
          <w:u w:val="single"/>
          <w:rtl w:val="0"/>
        </w:rPr>
        <w:fldChar w:fldCharType="end"/>
      </w:r>
    </w:p>
    <w:p w14:paraId="21267C95">
      <w:pPr>
        <w:spacing w:after="0" w:line="240" w:lineRule="auto"/>
        <w:rPr>
          <w:sz w:val="20"/>
          <w:szCs w:val="20"/>
        </w:rPr>
      </w:pPr>
    </w:p>
  </w:footnote>
  <w:footnote w:id="9">
    <w:p w14:paraId="381F03F1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  <w:rtl w:val="0"/>
        </w:rPr>
        <w:t xml:space="preserve"> Fonte: </w:t>
      </w:r>
      <w:r>
        <w:fldChar w:fldCharType="begin"/>
      </w:r>
      <w:r>
        <w:instrText xml:space="preserve"> HYPERLINK "https://www2.uepg.br/prograd/wp-content/uploads/sites/19/2019/06/104.pdf" \h </w:instrText>
      </w:r>
      <w:r>
        <w:fldChar w:fldCharType="separate"/>
      </w:r>
      <w:r>
        <w:rPr>
          <w:color w:val="1155CC"/>
          <w:sz w:val="20"/>
          <w:szCs w:val="20"/>
          <w:u w:val="single"/>
          <w:rtl w:val="0"/>
        </w:rPr>
        <w:t>Resolução CEPE nº 104 de 02 de junho de 2009</w:t>
      </w:r>
      <w:r>
        <w:rPr>
          <w:color w:val="1155CC"/>
          <w:sz w:val="20"/>
          <w:szCs w:val="20"/>
          <w:u w:val="single"/>
          <w:rtl w:val="0"/>
        </w:rPr>
        <w:fldChar w:fldCharType="end"/>
      </w:r>
      <w:r>
        <w:rPr>
          <w:sz w:val="20"/>
          <w:szCs w:val="20"/>
          <w:rtl w:val="0"/>
        </w:rPr>
        <w:t xml:space="preserve"> que aprova o Regulamento de Disciplinas de Diversificação e Aprofundamento dos Cursos de Graduação</w:t>
      </w:r>
    </w:p>
    <w:p w14:paraId="32DE03A6">
      <w:pPr>
        <w:spacing w:after="0" w:line="240" w:lineRule="auto"/>
        <w:rPr>
          <w:sz w:val="20"/>
          <w:szCs w:val="20"/>
        </w:rPr>
      </w:pPr>
    </w:p>
  </w:footnote>
  <w:footnote w:id="10">
    <w:p w14:paraId="57D047FA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  <w:rtl w:val="0"/>
        </w:rPr>
        <w:t xml:space="preserve">  Fonte: Resolução CEPE - Nº 2024.16 Aprova novo Regulamento da Curricularização da Extensão Universitária na UEPG.</w:t>
      </w:r>
    </w:p>
  </w:footnote>
  <w:footnote w:id="11">
    <w:p w14:paraId="08C001AD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  <w:rtl w:val="0"/>
        </w:rPr>
        <w:t xml:space="preserve"> </w:t>
      </w:r>
      <w:r>
        <w:fldChar w:fldCharType="begin"/>
      </w:r>
      <w:r>
        <w:instrText xml:space="preserve"> HYPERLINK "https://www2.uepg.br/prograd/wp-content/uploads/sites/19/2023/08/Res2023.52anexo.pdf" \h </w:instrText>
      </w:r>
      <w:r>
        <w:fldChar w:fldCharType="separate"/>
      </w:r>
      <w:r>
        <w:rPr>
          <w:color w:val="1155CC"/>
          <w:sz w:val="20"/>
          <w:szCs w:val="20"/>
          <w:u w:val="single"/>
          <w:rtl w:val="0"/>
        </w:rPr>
        <w:t>Resolução CEPE nº 2023.52 Regulamento Geral de Estágios Curriculares nos Cursos de Licenciaturas Presenciais da UEPG</w:t>
      </w:r>
      <w:r>
        <w:rPr>
          <w:color w:val="1155CC"/>
          <w:sz w:val="20"/>
          <w:szCs w:val="20"/>
          <w:u w:val="single"/>
          <w:rtl w:val="0"/>
        </w:rPr>
        <w:fldChar w:fldCharType="end"/>
      </w:r>
      <w:r>
        <w:rPr>
          <w:color w:val="0070C0"/>
          <w:sz w:val="20"/>
          <w:szCs w:val="20"/>
          <w:rtl w:val="0"/>
        </w:rPr>
        <w:t xml:space="preserve">” </w:t>
      </w:r>
      <w:r>
        <w:rPr>
          <w:b/>
          <w:color w:val="0070C0"/>
          <w:sz w:val="20"/>
          <w:szCs w:val="20"/>
          <w:u w:val="single"/>
          <w:rtl w:val="0"/>
        </w:rPr>
        <w:t>e</w:t>
      </w:r>
      <w:r>
        <w:rPr>
          <w:color w:val="0070C0"/>
          <w:sz w:val="20"/>
          <w:szCs w:val="20"/>
          <w:rtl w:val="0"/>
        </w:rPr>
        <w:t xml:space="preserve"> “</w:t>
      </w:r>
      <w:r>
        <w:fldChar w:fldCharType="begin"/>
      </w:r>
      <w:r>
        <w:instrText xml:space="preserve"> HYPERLINK "https://www2.uepg.br/prograd/wp-content/uploads/sites/19/2019/06/088.pdf" \h </w:instrText>
      </w:r>
      <w:r>
        <w:fldChar w:fldCharType="separate"/>
      </w:r>
      <w:r>
        <w:rPr>
          <w:color w:val="1155CC"/>
          <w:sz w:val="20"/>
          <w:szCs w:val="20"/>
          <w:u w:val="single"/>
          <w:rtl w:val="0"/>
        </w:rPr>
        <w:t>Resolução CEPE nº 088, de 08 de Dezembro de 2010 Aprova Regulamento de Estágio dos Cursos de Licenciaturas na Modalidade à Distância da UEPG</w:t>
      </w:r>
      <w:r>
        <w:rPr>
          <w:color w:val="1155CC"/>
          <w:sz w:val="20"/>
          <w:szCs w:val="20"/>
          <w:u w:val="single"/>
          <w:rtl w:val="0"/>
        </w:rPr>
        <w:fldChar w:fldCharType="end"/>
      </w:r>
      <w:r>
        <w:rPr>
          <w:color w:val="0070C0"/>
          <w:sz w:val="20"/>
          <w:szCs w:val="20"/>
          <w:rtl w:val="0"/>
        </w:rPr>
        <w:t>”.</w:t>
      </w:r>
    </w:p>
  </w:footnote>
  <w:footnote w:id="12">
    <w:p w14:paraId="4BD94DE0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  <w:rtl w:val="0"/>
        </w:rPr>
        <w:t xml:space="preserve">  </w:t>
      </w:r>
      <w:r>
        <w:fldChar w:fldCharType="begin"/>
      </w:r>
      <w:r>
        <w:instrText xml:space="preserve"> HYPERLINK "https://legislacao.apps.uepg.br/documentosPublico/1112017-06-2224.pdf" \h </w:instrText>
      </w:r>
      <w:r>
        <w:fldChar w:fldCharType="separate"/>
      </w:r>
      <w:r>
        <w:rPr>
          <w:color w:val="1155CC"/>
          <w:sz w:val="20"/>
          <w:szCs w:val="20"/>
          <w:u w:val="single"/>
          <w:rtl w:val="0"/>
        </w:rPr>
        <w:t>RESOLUÇÃO UNIV No 011, DE 22 DE JUNHO DE 2017</w:t>
      </w:r>
      <w:r>
        <w:rPr>
          <w:color w:val="1155CC"/>
          <w:sz w:val="20"/>
          <w:szCs w:val="20"/>
          <w:u w:val="single"/>
          <w:rtl w:val="0"/>
        </w:rPr>
        <w:fldChar w:fldCharType="end"/>
      </w:r>
      <w:r>
        <w:rPr>
          <w:sz w:val="20"/>
          <w:szCs w:val="20"/>
          <w:rtl w:val="0"/>
        </w:rPr>
        <w:t xml:space="preserve"> - Art. 19 As disciplinas poderão ser ofertadas na modalidade a distância num percentual que não ultrapasse 20% (vinte por cento) da carga horária total do curso.</w:t>
      </w:r>
    </w:p>
  </w:footnote>
  <w:footnote w:id="13">
    <w:p w14:paraId="061A22D5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  <w:rtl w:val="0"/>
        </w:rPr>
        <w:t xml:space="preserve">  RESOLUÇÃO UNIV No 011, DE 22 DE JUNHO DE 2017 - Art. 11 ”....”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23BFF">
    <w:pPr>
      <w:keepNext w:val="0"/>
      <w:keepLines w:val="0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3884295</wp:posOffset>
          </wp:positionH>
          <wp:positionV relativeFrom="margin">
            <wp:posOffset>-793750</wp:posOffset>
          </wp:positionV>
          <wp:extent cx="1515745" cy="849630"/>
          <wp:effectExtent l="0" t="0" r="0" b="0"/>
          <wp:wrapSquare wrapText="bothSides"/>
          <wp:docPr id="11" name="image2.png" descr="Prograd fundo bran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2.png" descr="Prograd fundo branc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5745" cy="849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-351155</wp:posOffset>
          </wp:positionH>
          <wp:positionV relativeFrom="paragraph">
            <wp:posOffset>-200025</wp:posOffset>
          </wp:positionV>
          <wp:extent cx="1767205" cy="446405"/>
          <wp:effectExtent l="0" t="0" r="0" b="0"/>
          <wp:wrapNone/>
          <wp:docPr id="12" name="image3.jpg" descr="UEPG NOVA_PAGIN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.jpg" descr="UEPG NOVA_PAGINA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7205" cy="446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0F0888">
    <w:pPr>
      <w:keepNext w:val="0"/>
      <w:keepLines w:val="0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 w:tentative="0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 w:tentative="0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 w:tentative="0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 w:tentative="0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 w:tentative="0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B5E306ED"/>
    <w:multiLevelType w:val="multilevel"/>
    <w:tmpl w:val="B5E306ED"/>
    <w:lvl w:ilvl="0" w:tentative="0">
      <w:start w:val="1"/>
      <w:numFmt w:val="bullet"/>
      <w:lvlText w:val="•"/>
      <w:lvlJc w:val="left"/>
      <w:pPr>
        <w:ind w:left="0" w:firstLine="0"/>
      </w:p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bullet"/>
      <w:lvlText w:val="•"/>
      <w:lvlJc w:val="left"/>
      <w:pPr>
        <w:ind w:left="0" w:firstLine="0"/>
      </w:p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3">
    <w:nsid w:val="CF092B84"/>
    <w:multiLevelType w:val="multilevel"/>
    <w:tmpl w:val="CF092B84"/>
    <w:lvl w:ilvl="0" w:tentative="0">
      <w:start w:val="2"/>
      <w:numFmt w:val="decimal"/>
      <w:lvlText w:val="%1."/>
      <w:lvlJc w:val="left"/>
      <w:pPr>
        <w:ind w:left="0" w:firstLine="0"/>
      </w:pPr>
    </w:lvl>
    <w:lvl w:ilvl="1" w:tentative="0">
      <w:start w:val="1"/>
      <w:numFmt w:val="bullet"/>
      <w:lvlText w:val=""/>
      <w:lvlJc w:val="left"/>
      <w:pPr>
        <w:ind w:left="0" w:firstLine="0"/>
      </w:pPr>
    </w:lvl>
    <w:lvl w:ilvl="2" w:tentative="0">
      <w:start w:val="1"/>
      <w:numFmt w:val="bullet"/>
      <w:lvlText w:val=""/>
      <w:lvlJc w:val="left"/>
      <w:pPr>
        <w:ind w:left="0" w:firstLine="0"/>
      </w:pPr>
    </w:lvl>
    <w:lvl w:ilvl="3" w:tentative="0">
      <w:start w:val="1"/>
      <w:numFmt w:val="bullet"/>
      <w:lvlText w:val=""/>
      <w:lvlJc w:val="left"/>
      <w:pPr>
        <w:ind w:left="0" w:firstLine="0"/>
      </w:pPr>
    </w:lvl>
    <w:lvl w:ilvl="4" w:tentative="0">
      <w:start w:val="1"/>
      <w:numFmt w:val="bullet"/>
      <w:lvlText w:val=""/>
      <w:lvlJc w:val="left"/>
      <w:pPr>
        <w:ind w:left="0" w:firstLine="0"/>
      </w:pPr>
    </w:lvl>
    <w:lvl w:ilvl="5" w:tentative="0">
      <w:start w:val="1"/>
      <w:numFmt w:val="bullet"/>
      <w:lvlText w:val=""/>
      <w:lvlJc w:val="left"/>
      <w:pPr>
        <w:ind w:left="0" w:firstLine="0"/>
      </w:pPr>
    </w:lvl>
    <w:lvl w:ilvl="6" w:tentative="0">
      <w:start w:val="1"/>
      <w:numFmt w:val="bullet"/>
      <w:lvlText w:val=""/>
      <w:lvlJc w:val="left"/>
      <w:pPr>
        <w:ind w:left="0" w:firstLine="0"/>
      </w:pPr>
    </w:lvl>
    <w:lvl w:ilvl="7" w:tentative="0">
      <w:start w:val="1"/>
      <w:numFmt w:val="bullet"/>
      <w:lvlText w:val=""/>
      <w:lvlJc w:val="left"/>
      <w:pPr>
        <w:ind w:left="0" w:firstLine="0"/>
      </w:pPr>
    </w:lvl>
    <w:lvl w:ilvl="8" w:tentative="0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decimal"/>
      <w:lvlText w:val="%1"/>
      <w:lvlJc w:val="left"/>
      <w:pPr>
        <w:ind w:left="0" w:firstLine="0"/>
      </w:pPr>
    </w:lvl>
    <w:lvl w:ilvl="1" w:tentative="0">
      <w:start w:val="1"/>
      <w:numFmt w:val="decimal"/>
      <w:lvlText w:val="%1.%2"/>
      <w:lvlJc w:val="left"/>
      <w:pPr>
        <w:ind w:left="0" w:firstLine="0"/>
      </w:pPr>
    </w:lvl>
    <w:lvl w:ilvl="2" w:tentative="0">
      <w:start w:val="1"/>
      <w:numFmt w:val="decimal"/>
      <w:lvlText w:val="%1.%2.%3"/>
      <w:lvlJc w:val="left"/>
      <w:pPr>
        <w:ind w:left="0" w:firstLine="0"/>
      </w:pPr>
    </w:lvl>
    <w:lvl w:ilvl="3" w:tentative="0">
      <w:start w:val="1"/>
      <w:numFmt w:val="decimal"/>
      <w:lvlText w:val="%1.%2.%3.%4"/>
      <w:lvlJc w:val="left"/>
      <w:pPr>
        <w:ind w:left="0" w:firstLine="0"/>
      </w:pPr>
    </w:lvl>
    <w:lvl w:ilvl="4" w:tentative="0">
      <w:start w:val="1"/>
      <w:numFmt w:val="decimal"/>
      <w:lvlText w:val="%1.%2.%3.%4.%5"/>
      <w:lvlJc w:val="left"/>
      <w:pPr>
        <w:ind w:left="0" w:firstLine="0"/>
      </w:pPr>
    </w:lvl>
    <w:lvl w:ilvl="5" w:tentative="0">
      <w:start w:val="1"/>
      <w:numFmt w:val="decimal"/>
      <w:lvlText w:val="%1.%2.%3.%4.%5.%6"/>
      <w:lvlJc w:val="left"/>
      <w:pPr>
        <w:ind w:left="0" w:firstLine="0"/>
      </w:pPr>
    </w:lvl>
    <w:lvl w:ilvl="6" w:tentative="0">
      <w:start w:val="1"/>
      <w:numFmt w:val="decimal"/>
      <w:lvlText w:val="%1.%2.%3.%4.%5.%6.%7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ind w:left="0" w:firstLine="0"/>
      </w:pPr>
    </w:lvl>
    <w:lvl w:ilvl="8" w:tentative="0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5">
    <w:nsid w:val="0248C179"/>
    <w:multiLevelType w:val="multilevel"/>
    <w:tmpl w:val="0248C179"/>
    <w:lvl w:ilvl="0" w:tentative="0">
      <w:start w:val="1"/>
      <w:numFmt w:val="bullet"/>
      <w:lvlText w:val="•"/>
      <w:lvlJc w:val="left"/>
      <w:pPr>
        <w:ind w:left="0" w:firstLine="0"/>
      </w:p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6">
    <w:nsid w:val="03D62ECE"/>
    <w:multiLevelType w:val="multilevel"/>
    <w:tmpl w:val="03D62ECE"/>
    <w:lvl w:ilvl="0" w:tentative="0">
      <w:start w:val="1"/>
      <w:numFmt w:val="bullet"/>
      <w:lvlText w:val="•"/>
      <w:lvlJc w:val="left"/>
      <w:pPr>
        <w:ind w:left="0" w:firstLine="0"/>
      </w:p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7">
    <w:nsid w:val="25B654F3"/>
    <w:multiLevelType w:val="multilevel"/>
    <w:tmpl w:val="25B654F3"/>
    <w:lvl w:ilvl="0" w:tentative="0">
      <w:start w:val="1"/>
      <w:numFmt w:val="bullet"/>
      <w:lvlText w:val="•"/>
      <w:lvlJc w:val="left"/>
      <w:pPr>
        <w:ind w:left="0" w:firstLine="0"/>
      </w:p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8">
    <w:nsid w:val="2A8F537B"/>
    <w:multiLevelType w:val="multilevel"/>
    <w:tmpl w:val="2A8F537B"/>
    <w:lvl w:ilvl="0" w:tentative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59ADCABA"/>
    <w:multiLevelType w:val="multilevel"/>
    <w:tmpl w:val="59ADCABA"/>
    <w:lvl w:ilvl="0" w:tentative="0">
      <w:start w:val="1"/>
      <w:numFmt w:val="bullet"/>
      <w:lvlText w:val="•"/>
      <w:lvlJc w:val="left"/>
      <w:pPr>
        <w:ind w:left="0" w:firstLine="0"/>
      </w:p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10">
    <w:nsid w:val="5A241D34"/>
    <w:multiLevelType w:val="multilevel"/>
    <w:tmpl w:val="5A241D34"/>
    <w:lvl w:ilvl="0" w:tentative="0">
      <w:start w:val="1"/>
      <w:numFmt w:val="bullet"/>
      <w:lvlText w:val="•"/>
      <w:lvlJc w:val="left"/>
      <w:pPr>
        <w:ind w:left="0" w:firstLine="0"/>
      </w:p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11">
    <w:nsid w:val="72183CF9"/>
    <w:multiLevelType w:val="multilevel"/>
    <w:tmpl w:val="72183CF9"/>
    <w:lvl w:ilvl="0" w:tentative="0">
      <w:start w:val="1"/>
      <w:numFmt w:val="bullet"/>
      <w:lvlText w:val="•"/>
      <w:lvlJc w:val="left"/>
      <w:pPr>
        <w:ind w:left="0" w:firstLine="0"/>
      </w:p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11"/>
  </w:num>
  <w:num w:numId="9">
    <w:abstractNumId w:val="5"/>
  </w:num>
  <w:num w:numId="10">
    <w:abstractNumId w:val="0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28"/>
    <w:footnote w:id="29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3E4A061F"/>
    <w:rsid w:val="59FF2EC1"/>
    <w:rsid w:val="761E68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name="Balloon Text"/>
    <w:lsdException w:qFormat="1"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zh-CN"/>
    </w:rPr>
  </w:style>
  <w:style w:type="paragraph" w:styleId="2">
    <w:name w:val="heading 1"/>
    <w:basedOn w:val="1"/>
    <w:next w:val="1"/>
    <w:qFormat/>
    <w:uiPriority w:val="0"/>
    <w:pPr>
      <w:keepNext/>
      <w:spacing w:line="360" w:lineRule="auto"/>
      <w:ind w:left="2268"/>
      <w:jc w:val="both"/>
    </w:pPr>
    <w:rPr>
      <w:rFonts w:ascii="Arial" w:hAnsi="Arial" w:eastAsia="Arial" w:cs="Arial"/>
      <w:b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spacing w:line="360" w:lineRule="auto"/>
      <w:ind w:firstLine="567"/>
      <w:jc w:val="center"/>
    </w:pPr>
    <w:rPr>
      <w:rFonts w:ascii="Arial" w:hAnsi="Arial" w:eastAsia="Arial" w:cs="Arial"/>
      <w:b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11">
    <w:name w:val="header"/>
    <w:link w:val="18"/>
    <w:semiHidden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  <w:rPr>
      <w:rFonts w:ascii="Calibri" w:hAnsi="Calibri" w:eastAsia="Calibri" w:cs="Calibri"/>
      <w:sz w:val="22"/>
      <w:szCs w:val="22"/>
      <w:lang w:val="zh-CN"/>
    </w:rPr>
  </w:style>
  <w:style w:type="paragraph" w:styleId="12">
    <w:name w:val="footer"/>
    <w:link w:val="19"/>
    <w:semiHidden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  <w:rPr>
      <w:rFonts w:ascii="Calibri" w:hAnsi="Calibri" w:eastAsia="Calibri" w:cs="Calibri"/>
      <w:sz w:val="22"/>
      <w:szCs w:val="22"/>
      <w:lang w:val="zh-CN"/>
    </w:rPr>
  </w:style>
  <w:style w:type="paragraph" w:styleId="13">
    <w:name w:val="Balloon Text"/>
    <w:link w:val="20"/>
    <w:semiHidden/>
    <w:unhideWhenUsed/>
    <w:qFormat/>
    <w:uiPriority w:val="99"/>
    <w:pPr>
      <w:spacing w:after="0" w:line="240" w:lineRule="auto"/>
    </w:pPr>
    <w:rPr>
      <w:rFonts w:ascii="Tahoma" w:hAnsi="Tahoma" w:eastAsia="Calibri" w:cs="Tahoma"/>
      <w:sz w:val="16"/>
      <w:szCs w:val="16"/>
      <w:lang w:val="zh-CN"/>
    </w:rPr>
  </w:style>
  <w:style w:type="paragraph" w:styleId="14">
    <w:name w:val="Subtitle"/>
    <w:basedOn w:val="1"/>
    <w:next w:val="1"/>
    <w:uiPriority w:val="0"/>
    <w:pPr>
      <w:keepNext/>
      <w:keepLines/>
      <w:pageBreakBefore w:val="0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spacing w:before="360" w:after="80" w:line="276" w:lineRule="auto"/>
      <w:ind w:left="0" w:right="0" w:firstLine="0"/>
      <w:jc w:val="left"/>
    </w:pPr>
    <w:rPr>
      <w:rFonts w:ascii="Georgia" w:hAnsi="Georgia" w:eastAsia="Georgia" w:cs="Georgia"/>
      <w:i/>
      <w:color w:val="666666"/>
      <w:sz w:val="48"/>
      <w:szCs w:val="48"/>
      <w:u w:val="none"/>
      <w:shd w:val="clear" w:fill="auto"/>
      <w:vertAlign w:val="baseline"/>
    </w:rPr>
  </w:style>
  <w:style w:type="table" w:styleId="15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TableNormal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Table Normal"/>
    <w:qFormat/>
    <w:uiPriority w:val="0"/>
  </w:style>
  <w:style w:type="character" w:customStyle="1" w:styleId="18">
    <w:name w:val="Cabeçalho Char"/>
    <w:basedOn w:val="8"/>
    <w:link w:val="11"/>
    <w:semiHidden/>
    <w:qFormat/>
    <w:uiPriority w:val="99"/>
  </w:style>
  <w:style w:type="character" w:customStyle="1" w:styleId="19">
    <w:name w:val="Rodapé Char"/>
    <w:basedOn w:val="8"/>
    <w:link w:val="12"/>
    <w:semiHidden/>
    <w:qFormat/>
    <w:uiPriority w:val="99"/>
  </w:style>
  <w:style w:type="character" w:customStyle="1" w:styleId="20">
    <w:name w:val="Texto de balão Char"/>
    <w:basedOn w:val="8"/>
    <w:link w:val="13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21">
    <w:name w:val="Default"/>
    <w:qFormat/>
    <w:uiPriority w:val="0"/>
    <w:pPr>
      <w:autoSpaceDE w:val="0"/>
      <w:autoSpaceDN w:val="0"/>
      <w:adjustRightInd w:val="0"/>
      <w:spacing w:after="200" w:line="276" w:lineRule="auto"/>
    </w:pPr>
    <w:rPr>
      <w:rFonts w:ascii="Arial" w:hAnsi="Arial" w:cs="Arial" w:eastAsiaTheme="minorEastAsia"/>
      <w:color w:val="000000"/>
      <w:sz w:val="24"/>
      <w:szCs w:val="24"/>
      <w:lang w:val="pt-BR" w:eastAsia="pt-BR" w:bidi="ar-SA"/>
    </w:rPr>
  </w:style>
  <w:style w:type="table" w:customStyle="1" w:styleId="22">
    <w:name w:val="_Style 32"/>
    <w:basedOn w:val="16"/>
    <w:qFormat/>
    <w:uiPriority w:val="0"/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23">
    <w:name w:val="_Style 33"/>
    <w:basedOn w:val="16"/>
    <w:qFormat/>
    <w:uiPriority w:val="0"/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24">
    <w:name w:val="_Style 34"/>
    <w:basedOn w:val="16"/>
    <w:qFormat/>
    <w:uiPriority w:val="0"/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25">
    <w:name w:val="_Style 35"/>
    <w:basedOn w:val="16"/>
    <w:uiPriority w:val="0"/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26">
    <w:name w:val="_Style 36"/>
    <w:basedOn w:val="16"/>
    <w:qFormat/>
    <w:uiPriority w:val="0"/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27">
    <w:name w:val="_Style 37"/>
    <w:basedOn w:val="16"/>
    <w:qFormat/>
    <w:uiPriority w:val="0"/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28">
    <w:name w:val="_Style 38"/>
    <w:basedOn w:val="16"/>
    <w:qFormat/>
    <w:uiPriority w:val="0"/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29">
    <w:name w:val="_Style 39"/>
    <w:basedOn w:val="16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_Style 40"/>
    <w:basedOn w:val="16"/>
    <w:qFormat/>
    <w:uiPriority w:val="0"/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31">
    <w:name w:val="_Style 41"/>
    <w:basedOn w:val="16"/>
    <w:qFormat/>
    <w:uiPriority w:val="0"/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32">
    <w:name w:val="_Style 42"/>
    <w:basedOn w:val="16"/>
    <w:uiPriority w:val="0"/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33">
    <w:name w:val="_Style 43"/>
    <w:basedOn w:val="16"/>
    <w:uiPriority w:val="0"/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34">
    <w:name w:val="_Style 44"/>
    <w:basedOn w:val="16"/>
    <w:qFormat/>
    <w:uiPriority w:val="0"/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35">
    <w:name w:val="_Style 45"/>
    <w:basedOn w:val="16"/>
    <w:qFormat/>
    <w:uiPriority w:val="0"/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36">
    <w:name w:val="_Style 46"/>
    <w:basedOn w:val="16"/>
    <w:uiPriority w:val="0"/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37">
    <w:name w:val="_Style 47"/>
    <w:basedOn w:val="16"/>
    <w:uiPriority w:val="0"/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38">
    <w:name w:val="_Style 48"/>
    <w:basedOn w:val="16"/>
    <w:qFormat/>
    <w:uiPriority w:val="0"/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39">
    <w:name w:val="_Style 49"/>
    <w:basedOn w:val="16"/>
    <w:qFormat/>
    <w:uiPriority w:val="0"/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40">
    <w:name w:val="_Style 50"/>
    <w:basedOn w:val="16"/>
    <w:uiPriority w:val="0"/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41">
    <w:name w:val="_Style 51"/>
    <w:basedOn w:val="16"/>
    <w:uiPriority w:val="0"/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42">
    <w:name w:val="_Style 52"/>
    <w:basedOn w:val="16"/>
    <w:uiPriority w:val="0"/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43">
    <w:name w:val="_Style 53"/>
    <w:basedOn w:val="16"/>
    <w:qFormat/>
    <w:uiPriority w:val="0"/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44">
    <w:name w:val="_Style 54"/>
    <w:basedOn w:val="16"/>
    <w:qFormat/>
    <w:uiPriority w:val="0"/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45">
    <w:name w:val="_Style 55"/>
    <w:basedOn w:val="16"/>
    <w:qFormat/>
    <w:uiPriority w:val="0"/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46">
    <w:name w:val="_Style 56"/>
    <w:basedOn w:val="16"/>
    <w:qFormat/>
    <w:uiPriority w:val="0"/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47">
    <w:name w:val="_Style 57"/>
    <w:basedOn w:val="16"/>
    <w:qFormat/>
    <w:uiPriority w:val="0"/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48">
    <w:name w:val="_Style 59"/>
    <w:qFormat/>
    <w:uiPriority w:val="0"/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49">
    <w:name w:val="_Style 60"/>
    <w:qFormat/>
    <w:uiPriority w:val="0"/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50">
    <w:name w:val="_Style 61"/>
    <w:qFormat/>
    <w:uiPriority w:val="0"/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51">
    <w:name w:val="_Style 62"/>
    <w:uiPriority w:val="0"/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52">
    <w:name w:val="_Style 63"/>
    <w:qFormat/>
    <w:uiPriority w:val="0"/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53">
    <w:name w:val="_Style 64"/>
    <w:qFormat/>
    <w:uiPriority w:val="0"/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54">
    <w:name w:val="_Style 65"/>
    <w:qFormat/>
    <w:uiPriority w:val="0"/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55">
    <w:name w:val="_Style 66"/>
    <w:qFormat/>
    <w:uiPriority w:val="0"/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56">
    <w:name w:val="_Style 67"/>
    <w:uiPriority w:val="0"/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57">
    <w:name w:val="_Style 68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8">
    <w:name w:val="_Style 69"/>
    <w:uiPriority w:val="0"/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59">
    <w:name w:val="_Style 70"/>
    <w:qFormat/>
    <w:uiPriority w:val="0"/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60">
    <w:name w:val="_Style 71"/>
    <w:uiPriority w:val="0"/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61">
    <w:name w:val="_Style 72"/>
    <w:qFormat/>
    <w:uiPriority w:val="0"/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62">
    <w:name w:val="_Style 7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3">
    <w:name w:val="_Style 74"/>
    <w:qFormat/>
    <w:uiPriority w:val="0"/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64">
    <w:name w:val="_Style 75"/>
    <w:uiPriority w:val="0"/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65">
    <w:name w:val="_Style 76"/>
    <w:qFormat/>
    <w:uiPriority w:val="0"/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66">
    <w:name w:val="_Style 77"/>
    <w:qFormat/>
    <w:uiPriority w:val="0"/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67">
    <w:name w:val="_Style 78"/>
    <w:basedOn w:val="16"/>
    <w:uiPriority w:val="0"/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68">
    <w:name w:val="_Style 79"/>
    <w:basedOn w:val="16"/>
    <w:uiPriority w:val="0"/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69">
    <w:name w:val="_Style 80"/>
    <w:basedOn w:val="16"/>
    <w:uiPriority w:val="0"/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70">
    <w:name w:val="_Style 81"/>
    <w:basedOn w:val="16"/>
    <w:uiPriority w:val="0"/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71">
    <w:name w:val="_Style 82"/>
    <w:basedOn w:val="16"/>
    <w:uiPriority w:val="0"/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72">
    <w:name w:val="_Style 83"/>
    <w:basedOn w:val="16"/>
    <w:uiPriority w:val="0"/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73">
    <w:name w:val="_Style 84"/>
    <w:basedOn w:val="16"/>
    <w:uiPriority w:val="0"/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74">
    <w:name w:val="_Style 85"/>
    <w:basedOn w:val="16"/>
    <w:uiPriority w:val="0"/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75">
    <w:name w:val="_Style 86"/>
    <w:basedOn w:val="16"/>
    <w:uiPriority w:val="0"/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76">
    <w:name w:val="_Style 87"/>
    <w:basedOn w:val="16"/>
    <w:uiPriority w:val="0"/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77">
    <w:name w:val="_Style 88"/>
    <w:basedOn w:val="16"/>
    <w:uiPriority w:val="0"/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78">
    <w:name w:val="_Style 89"/>
    <w:basedOn w:val="16"/>
    <w:uiPriority w:val="0"/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79">
    <w:name w:val="_Style 90"/>
    <w:basedOn w:val="16"/>
    <w:uiPriority w:val="0"/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80">
    <w:name w:val="_Style 91"/>
    <w:basedOn w:val="16"/>
    <w:uiPriority w:val="0"/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81">
    <w:name w:val="_Style 92"/>
    <w:basedOn w:val="16"/>
    <w:uiPriority w:val="0"/>
  </w:style>
  <w:style w:type="table" w:customStyle="1" w:styleId="82">
    <w:name w:val="_Style 93"/>
    <w:basedOn w:val="16"/>
    <w:uiPriority w:val="0"/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83">
    <w:name w:val="_Style 94"/>
    <w:basedOn w:val="16"/>
    <w:uiPriority w:val="0"/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84">
    <w:name w:val="_Style 95"/>
    <w:basedOn w:val="16"/>
    <w:uiPriority w:val="0"/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85">
    <w:name w:val="_Style 96"/>
    <w:basedOn w:val="16"/>
    <w:uiPriority w:val="0"/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86">
    <w:name w:val="_Style 97"/>
    <w:basedOn w:val="16"/>
    <w:uiPriority w:val="0"/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87">
    <w:name w:val="_Style 98"/>
    <w:basedOn w:val="16"/>
    <w:uiPriority w:val="0"/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88">
    <w:name w:val="_Style 99"/>
    <w:basedOn w:val="16"/>
    <w:uiPriority w:val="0"/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89">
    <w:name w:val="_Style 100"/>
    <w:basedOn w:val="16"/>
    <w:uiPriority w:val="0"/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90">
    <w:name w:val="_Style 101"/>
    <w:basedOn w:val="16"/>
    <w:uiPriority w:val="0"/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91">
    <w:name w:val="_Style 102"/>
    <w:basedOn w:val="16"/>
    <w:uiPriority w:val="0"/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92">
    <w:name w:val="_Style 103"/>
    <w:basedOn w:val="16"/>
    <w:uiPriority w:val="0"/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93">
    <w:name w:val="_Style 104"/>
    <w:basedOn w:val="16"/>
    <w:uiPriority w:val="0"/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94">
    <w:name w:val="_Style 105"/>
    <w:basedOn w:val="16"/>
    <w:uiPriority w:val="0"/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95">
    <w:name w:val="_Style 106"/>
    <w:basedOn w:val="16"/>
    <w:uiPriority w:val="0"/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96">
    <w:name w:val="_Style 107"/>
    <w:basedOn w:val="16"/>
    <w:uiPriority w:val="0"/>
    <w:tblPr>
      <w:tblCellMar>
        <w:top w:w="0" w:type="dxa"/>
        <w:left w:w="10" w:type="dxa"/>
        <w:bottom w:w="0" w:type="dxa"/>
        <w:right w:w="1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xYwUw50P9v3pFnyphQrBpdnJHA==">CgMxLjAaJAoBMBIfCh0IB0IZCgVBcmltbxIQQXJpYWwgVW5pY29kZSBNUzIIaC5namRneHMyDmguMXpwYnp5aHI1b2E2Mg5oLmp2ZmZ6YXJoYnNyNzIOaC5jcDdweXJnbndxcDQyDmguejJrZXNhcWs4Nm1kOAByITFLYlAyX3BFc0hyc2V2bDVPaC12NlpGVWg0UEhyd1I2LQ==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25</Pages>
  <TotalTime>2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2021-09-10T18:45:00Z</dcterms:created>
  <dc:creator>Arielle Tozetto</dc:creator>
  <cp:lastModifiedBy>actozetto</cp:lastModifiedBy>
  <dcterms:modified xsi:type="dcterms:W3CDTF">2025-09-18T19:34:25Z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D4371B5B64C049418E22CDE778812483_13</vt:lpwstr>
  </property>
</Properties>
</file>