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7A18" w14:textId="77777777" w:rsidR="00990937" w:rsidRPr="00306608" w:rsidRDefault="00990937" w:rsidP="00990937">
      <w:pPr>
        <w:jc w:val="center"/>
        <w:rPr>
          <w:rFonts w:ascii="Calibri" w:hAnsi="Calibri" w:cs="Calibri"/>
          <w:b/>
          <w:bCs/>
          <w:smallCaps/>
        </w:rPr>
      </w:pPr>
      <w:r w:rsidRPr="00306608">
        <w:rPr>
          <w:rFonts w:ascii="Calibri" w:hAnsi="Calibri" w:cs="Calibri"/>
          <w:b/>
          <w:bCs/>
          <w:u w:val="single"/>
          <w:lang w:val="pt-PT" w:eastAsia="pt-BR"/>
        </w:rPr>
        <w:t>REQUERIMENTO DE HABILITAÇÃO PARA IMPORTAÇÃO DE ORGANISMOS GENETICAMENTE MODIFICADOS (OGM) PARA TRABALHO EM REGIME DE CONTENÇÃO</w:t>
      </w:r>
    </w:p>
    <w:p w14:paraId="2D2DC994" w14:textId="77777777" w:rsidR="00990937" w:rsidRDefault="00990937" w:rsidP="00990937">
      <w:pPr>
        <w:jc w:val="center"/>
        <w:rPr>
          <w:rFonts w:ascii="Arial" w:hAnsi="Arial" w:cs="Arial"/>
          <w:b/>
        </w:rPr>
      </w:pPr>
    </w:p>
    <w:p w14:paraId="509B0AF5" w14:textId="77777777" w:rsidR="00990937" w:rsidRDefault="00990937" w:rsidP="00990937">
      <w:pPr>
        <w:pStyle w:val="Corpodetexto3"/>
        <w:rPr>
          <w:rFonts w:ascii="Calibri" w:hAnsi="Calibri"/>
          <w:i/>
          <w:iCs/>
          <w:sz w:val="22"/>
        </w:rPr>
      </w:pPr>
    </w:p>
    <w:p w14:paraId="67002AD3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>Ilmo. Sr. Dr. Paulo Augusto Vianna Barroso</w:t>
      </w:r>
    </w:p>
    <w:p w14:paraId="0C77C7FB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>Presidente da Comissão Técnica Nacional de Biossegurança</w:t>
      </w:r>
    </w:p>
    <w:p w14:paraId="6A3FAE2A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</w:p>
    <w:p w14:paraId="28097420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>Prezada Senhor,</w:t>
      </w:r>
    </w:p>
    <w:p w14:paraId="0DB8B490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</w:p>
    <w:p w14:paraId="01F3AFFD" w14:textId="36861E6A" w:rsidR="00990937" w:rsidRPr="00990937" w:rsidRDefault="00990937" w:rsidP="00990937">
      <w:pPr>
        <w:pStyle w:val="Corpodetexto3"/>
        <w:ind w:firstLine="708"/>
        <w:jc w:val="both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presidente</w:t>
      </w:r>
      <w:r w:rsidRPr="00990937">
        <w:rPr>
          <w:rFonts w:ascii="Calibri" w:hAnsi="Calibri"/>
          <w:sz w:val="22"/>
        </w:rPr>
        <w:t xml:space="preserve"> em exercício da </w:t>
      </w:r>
      <w:proofErr w:type="spellStart"/>
      <w:r w:rsidRPr="00990937">
        <w:rPr>
          <w:rFonts w:ascii="Calibri" w:hAnsi="Calibri"/>
          <w:sz w:val="22"/>
        </w:rPr>
        <w:t>CIBio</w:t>
      </w:r>
      <w:proofErr w:type="spellEnd"/>
      <w:r w:rsidRPr="00990937">
        <w:rPr>
          <w:rFonts w:ascii="Calibri" w:hAnsi="Calibri"/>
          <w:sz w:val="22"/>
        </w:rPr>
        <w:t xml:space="preserve"> da </w:t>
      </w:r>
      <w:proofErr w:type="spellStart"/>
      <w:r w:rsidRPr="00990937">
        <w:rPr>
          <w:rFonts w:ascii="Calibri" w:hAnsi="Calibri"/>
          <w:sz w:val="22"/>
        </w:rPr>
        <w:t>Pró-Reitoria</w:t>
      </w:r>
      <w:proofErr w:type="spellEnd"/>
      <w:r w:rsidRPr="00990937">
        <w:rPr>
          <w:rFonts w:ascii="Calibri" w:hAnsi="Calibri"/>
          <w:sz w:val="22"/>
        </w:rPr>
        <w:t xml:space="preserve"> de Pesquisa e Pós-Graduação da Universidade Estadual de Ponta Grossa (CQB nº </w:t>
      </w:r>
      <w:r w:rsidRPr="00990937">
        <w:rPr>
          <w:rFonts w:ascii="Calibri" w:hAnsi="Calibri"/>
          <w:color w:val="FF0000"/>
          <w:sz w:val="22"/>
        </w:rPr>
        <w:t>0063/98</w:t>
      </w:r>
      <w:r w:rsidRPr="00990937">
        <w:rPr>
          <w:rFonts w:ascii="Calibri" w:hAnsi="Calibri"/>
          <w:sz w:val="22"/>
        </w:rPr>
        <w:t xml:space="preserve"> – Av. Gal. Carlos Cavalcanti, 4748, </w:t>
      </w:r>
      <w:proofErr w:type="spellStart"/>
      <w:r w:rsidRPr="00990937">
        <w:rPr>
          <w:rFonts w:ascii="Calibri" w:hAnsi="Calibri"/>
          <w:sz w:val="22"/>
        </w:rPr>
        <w:t>Uvaranas</w:t>
      </w:r>
      <w:proofErr w:type="spellEnd"/>
      <w:r w:rsidRPr="00990937">
        <w:rPr>
          <w:rFonts w:ascii="Calibri" w:hAnsi="Calibri"/>
          <w:sz w:val="22"/>
        </w:rPr>
        <w:t xml:space="preserve"> – 84010-330, Ponta Grossa, PR, Brasil), </w:t>
      </w:r>
      <w:proofErr w:type="spellStart"/>
      <w:r w:rsidRPr="00990937">
        <w:rPr>
          <w:rFonts w:ascii="Calibri" w:hAnsi="Calibri"/>
          <w:sz w:val="22"/>
        </w:rPr>
        <w:t>Profª</w:t>
      </w:r>
      <w:proofErr w:type="spellEnd"/>
      <w:r w:rsidRPr="00990937">
        <w:rPr>
          <w:rFonts w:ascii="Calibri" w:hAnsi="Calibri"/>
          <w:sz w:val="22"/>
        </w:rPr>
        <w:t xml:space="preserve">. </w:t>
      </w:r>
      <w:proofErr w:type="spellStart"/>
      <w:r w:rsidRPr="00990937">
        <w:rPr>
          <w:rFonts w:ascii="Calibri" w:hAnsi="Calibri"/>
          <w:sz w:val="22"/>
        </w:rPr>
        <w:t>Dr</w:t>
      </w:r>
      <w:proofErr w:type="spellEnd"/>
      <w:r w:rsidRPr="00990937">
        <w:rPr>
          <w:rFonts w:ascii="Calibri" w:hAnsi="Calibri"/>
          <w:sz w:val="22"/>
        </w:rPr>
        <w:t>ª. Juliana Inaba, juntamente com o pesquisador responsável abaixo assinado, vem requerer habilitação para importação de organismos geneticamente modificados (</w:t>
      </w:r>
      <w:proofErr w:type="spellStart"/>
      <w:r w:rsidRPr="00990937">
        <w:rPr>
          <w:rFonts w:ascii="Calibri" w:hAnsi="Calibri"/>
          <w:sz w:val="22"/>
        </w:rPr>
        <w:t>OGMs</w:t>
      </w:r>
      <w:proofErr w:type="spellEnd"/>
      <w:r w:rsidRPr="00990937">
        <w:rPr>
          <w:rFonts w:ascii="Calibri" w:hAnsi="Calibri"/>
          <w:sz w:val="22"/>
        </w:rPr>
        <w:t>) para trabalho em regime de contenção.</w:t>
      </w:r>
    </w:p>
    <w:p w14:paraId="7CB32ECF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</w:p>
    <w:p w14:paraId="0117BA5C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>Nome do Pesquisador Principal/Orientador:</w:t>
      </w:r>
    </w:p>
    <w:p w14:paraId="065508E8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>Nome do Pesquisador Responsável/Aluno:</w:t>
      </w:r>
    </w:p>
    <w:p w14:paraId="07436994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>Endereço completo do local onde o OGM será manipulado:</w:t>
      </w:r>
    </w:p>
    <w:p w14:paraId="403601B4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>e-mail e telefone de contato:</w:t>
      </w:r>
    </w:p>
    <w:p w14:paraId="72EC3408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</w:p>
    <w:p w14:paraId="6A94FA8F" w14:textId="77777777" w:rsidR="00990937" w:rsidRPr="00990937" w:rsidRDefault="00990937" w:rsidP="00990937">
      <w:pPr>
        <w:pStyle w:val="Corpodetexto3"/>
        <w:rPr>
          <w:rFonts w:ascii="Calibri" w:hAnsi="Calibri"/>
          <w:b/>
          <w:sz w:val="22"/>
        </w:rPr>
      </w:pPr>
      <w:r w:rsidRPr="00990937">
        <w:rPr>
          <w:rFonts w:ascii="Calibri" w:hAnsi="Calibri"/>
          <w:b/>
          <w:sz w:val="22"/>
        </w:rPr>
        <w:t xml:space="preserve">Roteiro para a descrição da Proposta </w:t>
      </w:r>
    </w:p>
    <w:p w14:paraId="705D3044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1.</w:t>
      </w:r>
      <w:r w:rsidRPr="00990937">
        <w:rPr>
          <w:rFonts w:ascii="Calibri" w:hAnsi="Calibri"/>
          <w:sz w:val="22"/>
        </w:rPr>
        <w:t xml:space="preserve"> Grupo de classificação do OGM a ser importado:</w:t>
      </w:r>
      <w:proofErr w:type="gramStart"/>
      <w:r w:rsidRPr="00990937">
        <w:rPr>
          <w:rFonts w:ascii="Calibri" w:hAnsi="Calibri"/>
          <w:sz w:val="22"/>
        </w:rPr>
        <w:tab/>
        <w:t xml:space="preserve">(  </w:t>
      </w:r>
      <w:proofErr w:type="gramEnd"/>
      <w:r w:rsidRPr="00990937">
        <w:rPr>
          <w:rFonts w:ascii="Calibri" w:hAnsi="Calibri"/>
          <w:sz w:val="22"/>
        </w:rPr>
        <w:t xml:space="preserve"> ) I</w:t>
      </w:r>
      <w:r w:rsidRPr="00990937">
        <w:rPr>
          <w:rFonts w:ascii="Calibri" w:hAnsi="Calibri"/>
          <w:sz w:val="22"/>
        </w:rPr>
        <w:tab/>
        <w:t>(   ) II</w:t>
      </w:r>
    </w:p>
    <w:p w14:paraId="42118542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2.</w:t>
      </w:r>
      <w:r w:rsidRPr="00990937">
        <w:rPr>
          <w:rFonts w:ascii="Calibri" w:hAnsi="Calibri"/>
          <w:sz w:val="22"/>
        </w:rPr>
        <w:t xml:space="preserve"> Informe a espécie do animal a ser geneticamente alterado; </w:t>
      </w:r>
    </w:p>
    <w:p w14:paraId="353205D3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3.</w:t>
      </w:r>
      <w:r w:rsidRPr="00990937">
        <w:rPr>
          <w:rFonts w:ascii="Calibri" w:hAnsi="Calibri"/>
          <w:sz w:val="22"/>
        </w:rPr>
        <w:t xml:space="preserve"> Informe o procedimento de alteração genética a ser utilizado;</w:t>
      </w:r>
    </w:p>
    <w:p w14:paraId="5B16491E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4.</w:t>
      </w:r>
      <w:r w:rsidRPr="00990937">
        <w:rPr>
          <w:rFonts w:ascii="Calibri" w:hAnsi="Calibri"/>
          <w:sz w:val="22"/>
        </w:rPr>
        <w:t xml:space="preserve"> Informe se pretende estabelecer uma colônia com o OGM; </w:t>
      </w:r>
    </w:p>
    <w:p w14:paraId="00FFD919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5.</w:t>
      </w:r>
      <w:r w:rsidRPr="00990937">
        <w:rPr>
          <w:rFonts w:ascii="Calibri" w:hAnsi="Calibri"/>
          <w:sz w:val="22"/>
        </w:rPr>
        <w:t xml:space="preserve"> Informe as características do material genético a ser inserido/deletado;</w:t>
      </w:r>
    </w:p>
    <w:p w14:paraId="72383559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6.</w:t>
      </w:r>
      <w:r w:rsidRPr="00990937">
        <w:rPr>
          <w:rFonts w:ascii="Calibri" w:hAnsi="Calibri"/>
          <w:sz w:val="22"/>
        </w:rPr>
        <w:t xml:space="preserve"> Informe as atividades biológicas que serão adquiridas/perdidas pelo OGM;</w:t>
      </w:r>
    </w:p>
    <w:p w14:paraId="71638A0C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7.</w:t>
      </w:r>
      <w:r w:rsidRPr="00990937">
        <w:rPr>
          <w:rFonts w:ascii="Calibri" w:hAnsi="Calibri"/>
          <w:sz w:val="22"/>
        </w:rPr>
        <w:t xml:space="preserve"> Informe a possibilidade de alteração nas características de patogenicidade do </w:t>
      </w:r>
      <w:proofErr w:type="spellStart"/>
      <w:r w:rsidRPr="00990937">
        <w:rPr>
          <w:rFonts w:ascii="Calibri" w:hAnsi="Calibri"/>
          <w:sz w:val="22"/>
        </w:rPr>
        <w:t>AnGM</w:t>
      </w:r>
      <w:proofErr w:type="spellEnd"/>
      <w:r w:rsidRPr="00990937">
        <w:rPr>
          <w:rFonts w:ascii="Calibri" w:hAnsi="Calibri"/>
          <w:sz w:val="22"/>
        </w:rPr>
        <w:t xml:space="preserve">. </w:t>
      </w:r>
    </w:p>
    <w:p w14:paraId="12B3D756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8.</w:t>
      </w:r>
      <w:r w:rsidRPr="00990937">
        <w:rPr>
          <w:rFonts w:ascii="Calibri" w:hAnsi="Calibri"/>
          <w:sz w:val="22"/>
        </w:rPr>
        <w:t xml:space="preserve"> Informe a possibilidade de o OGM ganhar alguma vantagem seletiva sobre os correspondentes não modificados geneticamente, no caso um possível escape para o meio ambiente. </w:t>
      </w:r>
    </w:p>
    <w:p w14:paraId="1858C427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lastRenderedPageBreak/>
        <w:t>9.</w:t>
      </w:r>
      <w:r w:rsidRPr="00990937">
        <w:rPr>
          <w:rFonts w:ascii="Calibri" w:hAnsi="Calibri"/>
          <w:sz w:val="22"/>
        </w:rPr>
        <w:t xml:space="preserve"> Informe a possibilidade de risco de transmissão de doenças para outros animais, incluindo seres humanos, ou vegetais. </w:t>
      </w:r>
    </w:p>
    <w:p w14:paraId="2069D1B4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10.</w:t>
      </w:r>
      <w:r w:rsidRPr="00990937">
        <w:rPr>
          <w:rFonts w:ascii="Calibri" w:hAnsi="Calibri"/>
          <w:sz w:val="22"/>
        </w:rPr>
        <w:t xml:space="preserve"> Informe se o OGM passará a expressar alguma proteína com potencial conhecidamente tóxico. Se positivo, informe se existe ou não forma de tratamento. </w:t>
      </w:r>
    </w:p>
    <w:p w14:paraId="169EAF73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11.</w:t>
      </w:r>
      <w:r w:rsidRPr="00990937">
        <w:rPr>
          <w:rFonts w:ascii="Calibri" w:hAnsi="Calibri"/>
          <w:sz w:val="22"/>
        </w:rPr>
        <w:t xml:space="preserve"> Classificação do Nível de Biossegurança do Laboratório ou da Unidade Operativa onde será conduzido o projeto ou atividades com o OGM, em conformidade com as Resoluções Normativas da CTNBio: Nível de Biossegurança: </w:t>
      </w:r>
      <w:proofErr w:type="gramStart"/>
      <w:r w:rsidRPr="00990937">
        <w:rPr>
          <w:rFonts w:ascii="Calibri" w:hAnsi="Calibri"/>
          <w:sz w:val="22"/>
        </w:rPr>
        <w:t xml:space="preserve">(  </w:t>
      </w:r>
      <w:proofErr w:type="gramEnd"/>
      <w:r w:rsidRPr="00990937">
        <w:rPr>
          <w:rFonts w:ascii="Calibri" w:hAnsi="Calibri"/>
          <w:sz w:val="22"/>
        </w:rPr>
        <w:t xml:space="preserve"> ) I      (   ) II      (   ) III      (   ) IV </w:t>
      </w:r>
    </w:p>
    <w:p w14:paraId="60BD8613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12.</w:t>
      </w:r>
      <w:r w:rsidRPr="00990937">
        <w:rPr>
          <w:rFonts w:ascii="Calibri" w:hAnsi="Calibri"/>
          <w:sz w:val="22"/>
        </w:rPr>
        <w:t xml:space="preserve"> Procure subsidiar o parecer da CTNBio esclarecendo aspectos que não foram abordados por este requerimento e que você julgue relevantes para o esclarecimento sobre o nível de biossegurança do OGM. </w:t>
      </w:r>
    </w:p>
    <w:p w14:paraId="61CD62B0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13.</w:t>
      </w:r>
      <w:r w:rsidRPr="00990937">
        <w:rPr>
          <w:rFonts w:ascii="Calibri" w:hAnsi="Calibri"/>
          <w:sz w:val="22"/>
        </w:rPr>
        <w:t xml:space="preserve"> Título e Resumo do projeto de pesquisa ou atividade que será desenvolvida com o OGM (incluir referências bibliográficas, se houver).</w:t>
      </w:r>
    </w:p>
    <w:p w14:paraId="1F4FE756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14.</w:t>
      </w:r>
      <w:r w:rsidRPr="00990937">
        <w:rPr>
          <w:rFonts w:ascii="Calibri" w:hAnsi="Calibri"/>
          <w:sz w:val="22"/>
        </w:rPr>
        <w:t xml:space="preserve"> Inclua literatura científica que possa dar subsídios para o parecer da CTNBio. </w:t>
      </w:r>
    </w:p>
    <w:p w14:paraId="576A8936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15.</w:t>
      </w:r>
      <w:r w:rsidRPr="00990937">
        <w:rPr>
          <w:rFonts w:ascii="Calibri" w:hAnsi="Calibri"/>
          <w:sz w:val="22"/>
        </w:rPr>
        <w:t xml:space="preserve"> Anexar Projeto e Curriculum vitae da equipe envolvida no projeto, quando não incluído na Plataforma Lattes.</w:t>
      </w:r>
    </w:p>
    <w:p w14:paraId="2D1EB496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b/>
          <w:bCs/>
          <w:sz w:val="22"/>
        </w:rPr>
        <w:t>16.</w:t>
      </w:r>
      <w:r w:rsidRPr="00990937">
        <w:rPr>
          <w:rFonts w:ascii="Calibri" w:hAnsi="Calibri"/>
          <w:sz w:val="22"/>
        </w:rPr>
        <w:t xml:space="preserve"> Anexar parecer prévio da </w:t>
      </w:r>
      <w:proofErr w:type="spellStart"/>
      <w:r w:rsidRPr="00990937">
        <w:rPr>
          <w:rFonts w:ascii="Calibri" w:hAnsi="Calibri"/>
          <w:sz w:val="22"/>
        </w:rPr>
        <w:t>CIBio</w:t>
      </w:r>
      <w:proofErr w:type="spellEnd"/>
      <w:r w:rsidRPr="00990937">
        <w:rPr>
          <w:rFonts w:ascii="Calibri" w:hAnsi="Calibri"/>
          <w:sz w:val="22"/>
        </w:rPr>
        <w:t xml:space="preserve"> (</w:t>
      </w:r>
      <w:r w:rsidRPr="00990937">
        <w:rPr>
          <w:rFonts w:ascii="Calibri" w:hAnsi="Calibri"/>
          <w:b/>
          <w:sz w:val="22"/>
        </w:rPr>
        <w:t xml:space="preserve">uso exclusivo da </w:t>
      </w:r>
      <w:proofErr w:type="spellStart"/>
      <w:r w:rsidRPr="00990937">
        <w:rPr>
          <w:rFonts w:ascii="Calibri" w:hAnsi="Calibri"/>
          <w:b/>
          <w:sz w:val="22"/>
        </w:rPr>
        <w:t>CIBio</w:t>
      </w:r>
      <w:proofErr w:type="spellEnd"/>
      <w:r w:rsidRPr="00990937">
        <w:rPr>
          <w:rFonts w:ascii="Calibri" w:hAnsi="Calibri"/>
          <w:sz w:val="22"/>
        </w:rPr>
        <w:t>)</w:t>
      </w:r>
    </w:p>
    <w:p w14:paraId="0E029B6A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</w:p>
    <w:p w14:paraId="1510D879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</w:p>
    <w:p w14:paraId="424D5ED1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</w:p>
    <w:p w14:paraId="2D3B4EFE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>Assinatura do Pesquisador Principal: _____________________________________</w:t>
      </w:r>
    </w:p>
    <w:p w14:paraId="575242A9" w14:textId="77777777" w:rsidR="00990937" w:rsidRPr="00990937" w:rsidRDefault="00990937" w:rsidP="00990937">
      <w:pPr>
        <w:pStyle w:val="Corpodetexto3"/>
      </w:pPr>
    </w:p>
    <w:p w14:paraId="09D425D0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</w:p>
    <w:p w14:paraId="2ABB5CED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 xml:space="preserve">Assinatura da Presidente da </w:t>
      </w:r>
      <w:proofErr w:type="spellStart"/>
      <w:r w:rsidRPr="00990937">
        <w:rPr>
          <w:rFonts w:ascii="Calibri" w:hAnsi="Calibri"/>
          <w:sz w:val="22"/>
        </w:rPr>
        <w:t>CIBio</w:t>
      </w:r>
      <w:proofErr w:type="spellEnd"/>
      <w:r w:rsidRPr="00990937">
        <w:rPr>
          <w:rFonts w:ascii="Calibri" w:hAnsi="Calibri"/>
          <w:sz w:val="22"/>
        </w:rPr>
        <w:t>: _____________________________________</w:t>
      </w:r>
    </w:p>
    <w:p w14:paraId="70E8CB0F" w14:textId="77777777" w:rsidR="00990937" w:rsidRPr="00990937" w:rsidRDefault="00990937" w:rsidP="00990937">
      <w:pPr>
        <w:rPr>
          <w:rFonts w:ascii="Calibri" w:hAnsi="Calibri" w:cs="Arial"/>
        </w:rPr>
      </w:pPr>
    </w:p>
    <w:p w14:paraId="2DC2EBEC" w14:textId="77777777" w:rsidR="00990937" w:rsidRPr="00990937" w:rsidRDefault="00990937" w:rsidP="00990937">
      <w:pPr>
        <w:pStyle w:val="Corpodetexto3"/>
        <w:rPr>
          <w:rFonts w:ascii="Calibri" w:hAnsi="Calibri"/>
        </w:rPr>
      </w:pPr>
    </w:p>
    <w:p w14:paraId="29E17EBF" w14:textId="77777777" w:rsidR="00990937" w:rsidRPr="00990937" w:rsidRDefault="00990937" w:rsidP="00990937">
      <w:pPr>
        <w:pStyle w:val="Corpodetexto3"/>
        <w:rPr>
          <w:rFonts w:ascii="Calibri" w:hAnsi="Calibri"/>
          <w:sz w:val="22"/>
        </w:rPr>
      </w:pPr>
      <w:r w:rsidRPr="00990937">
        <w:rPr>
          <w:rFonts w:ascii="Calibri" w:hAnsi="Calibri"/>
          <w:sz w:val="22"/>
        </w:rPr>
        <w:t>Data: ____/____/_____</w:t>
      </w:r>
    </w:p>
    <w:p w14:paraId="4AC84033" w14:textId="77777777" w:rsidR="00990937" w:rsidRPr="00990937" w:rsidRDefault="00990937" w:rsidP="00990937">
      <w:pPr>
        <w:ind w:right="-340"/>
        <w:rPr>
          <w:rFonts w:ascii="Calibri" w:hAnsi="Calibri" w:cs="Calibri"/>
        </w:rPr>
      </w:pPr>
    </w:p>
    <w:p w14:paraId="7F53C40F" w14:textId="77777777" w:rsidR="00990937" w:rsidRPr="007F232D" w:rsidRDefault="00990937" w:rsidP="00990937">
      <w:pPr>
        <w:ind w:right="-340"/>
        <w:rPr>
          <w:rFonts w:ascii="Calibri" w:hAnsi="Calibri" w:cs="Calibri"/>
        </w:rPr>
      </w:pPr>
    </w:p>
    <w:p w14:paraId="4B9563FE" w14:textId="77777777" w:rsidR="00990937" w:rsidRPr="007F232D" w:rsidRDefault="00990937" w:rsidP="00990937">
      <w:pPr>
        <w:ind w:right="-340"/>
        <w:rPr>
          <w:rFonts w:ascii="Calibri" w:hAnsi="Calibri" w:cs="Calibri"/>
        </w:rPr>
      </w:pPr>
    </w:p>
    <w:p w14:paraId="3D29DA85" w14:textId="77777777" w:rsidR="00990937" w:rsidRPr="007F232D" w:rsidRDefault="00990937" w:rsidP="00990937">
      <w:pPr>
        <w:pStyle w:val="Corpodetexto3"/>
        <w:ind w:right="-7"/>
        <w:rPr>
          <w:rFonts w:ascii="Calibri" w:hAnsi="Calibri" w:cs="Calibri"/>
          <w:i/>
          <w:noProof/>
          <w:sz w:val="22"/>
          <w:szCs w:val="22"/>
        </w:rPr>
      </w:pPr>
    </w:p>
    <w:p w14:paraId="15C90621" w14:textId="63FD3C80" w:rsidR="00B57667" w:rsidRPr="00990937" w:rsidRDefault="00B57667" w:rsidP="00990937"/>
    <w:sectPr w:rsidR="00B57667" w:rsidRPr="009909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338DB" w14:textId="77777777" w:rsidR="00FC064A" w:rsidRDefault="00FC064A" w:rsidP="005255AE">
      <w:r>
        <w:separator/>
      </w:r>
    </w:p>
  </w:endnote>
  <w:endnote w:type="continuationSeparator" w:id="0">
    <w:p w14:paraId="6204978C" w14:textId="77777777" w:rsidR="00FC064A" w:rsidRDefault="00FC064A" w:rsidP="005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Av. General Carlos Cavalcanti, 4748</w:t>
    </w:r>
  </w:p>
  <w:p w14:paraId="15C006E0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 </w:t>
    </w:r>
    <w:r w:rsidRPr="002B7881">
      <w:rPr>
        <w:sz w:val="18"/>
        <w:szCs w:val="18"/>
      </w:rPr>
      <w:tab/>
      <w:t>Campus em Uvaranas-84030-900</w:t>
    </w:r>
  </w:p>
  <w:p w14:paraId="02D47866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Ponta Grossa-PR-BRASIL</w:t>
    </w:r>
  </w:p>
  <w:p w14:paraId="2C1B9D4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+55 (42) 3220-3000</w:t>
    </w:r>
  </w:p>
  <w:p w14:paraId="3A6E47F3" w14:textId="7A354E92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e-mail: </w:t>
    </w:r>
    <w:hyperlink r:id="rId1" w:history="1">
      <w:r w:rsidRPr="002B7881">
        <w:rPr>
          <w:rStyle w:val="Hyperlink"/>
          <w:sz w:val="18"/>
          <w:szCs w:val="18"/>
        </w:rPr>
        <w:t>cibio@uepg.br</w:t>
      </w:r>
    </w:hyperlink>
  </w:p>
  <w:p w14:paraId="33CB0FDE" w14:textId="77777777" w:rsidR="00840A31" w:rsidRDefault="00840A31" w:rsidP="005D0F54">
    <w:pPr>
      <w:pStyle w:val="Cabealho"/>
      <w:jc w:val="right"/>
    </w:pPr>
  </w:p>
  <w:p w14:paraId="63414665" w14:textId="77777777" w:rsidR="00840A31" w:rsidRDefault="00840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565CE" w14:textId="77777777" w:rsidR="00FC064A" w:rsidRDefault="00FC064A" w:rsidP="005255AE">
      <w:r>
        <w:separator/>
      </w:r>
    </w:p>
  </w:footnote>
  <w:footnote w:type="continuationSeparator" w:id="0">
    <w:p w14:paraId="706DA9A7" w14:textId="77777777" w:rsidR="00FC064A" w:rsidRDefault="00FC064A" w:rsidP="005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CC3275">
      <w:rPr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54">
      <w:rPr>
        <w:b/>
        <w:bCs/>
        <w:sz w:val="24"/>
        <w:szCs w:val="24"/>
      </w:rPr>
      <w:t>UNIVERSIDADE ESTADUAL DE PONTA GROSSA</w:t>
    </w:r>
  </w:p>
  <w:p w14:paraId="41F9347F" w14:textId="543087CC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proofErr w:type="spellStart"/>
    <w:r w:rsidRPr="005D0F54">
      <w:rPr>
        <w:b/>
        <w:bCs/>
        <w:sz w:val="24"/>
        <w:szCs w:val="24"/>
      </w:rPr>
      <w:t>Pró-Reitoria</w:t>
    </w:r>
    <w:proofErr w:type="spellEnd"/>
    <w:r w:rsidRPr="005D0F54">
      <w:rPr>
        <w:b/>
        <w:bCs/>
        <w:sz w:val="24"/>
        <w:szCs w:val="24"/>
      </w:rPr>
      <w:t xml:space="preserve"> de Pesquisa e Pós-Graduação</w:t>
    </w:r>
  </w:p>
  <w:p w14:paraId="105FC95A" w14:textId="7777777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Divisão de Pesquisa</w:t>
    </w:r>
  </w:p>
  <w:p w14:paraId="6D5CCADE" w14:textId="227195C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Comissão Interna de Biossegurança</w:t>
    </w:r>
  </w:p>
  <w:p w14:paraId="008BC342" w14:textId="7C5DCA8B" w:rsidR="00840A31" w:rsidRDefault="00840A31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7FBE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840A31" w:rsidRDefault="00840A31" w:rsidP="007E5E98">
    <w:pPr>
      <w:pStyle w:val="Cabealho"/>
      <w:jc w:val="right"/>
    </w:pPr>
  </w:p>
  <w:p w14:paraId="3D7985C1" w14:textId="77777777" w:rsidR="00840A31" w:rsidRDefault="00840A31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665"/>
    <w:multiLevelType w:val="hybridMultilevel"/>
    <w:tmpl w:val="B9963A64"/>
    <w:lvl w:ilvl="0" w:tplc="A3603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6711F"/>
    <w:multiLevelType w:val="hybridMultilevel"/>
    <w:tmpl w:val="A3D4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123F0"/>
    <w:rsid w:val="00034EE6"/>
    <w:rsid w:val="000367B3"/>
    <w:rsid w:val="00037D45"/>
    <w:rsid w:val="0006005C"/>
    <w:rsid w:val="0007461F"/>
    <w:rsid w:val="000B33D2"/>
    <w:rsid w:val="000C71DC"/>
    <w:rsid w:val="000D6927"/>
    <w:rsid w:val="00101B5E"/>
    <w:rsid w:val="001321AF"/>
    <w:rsid w:val="001767F8"/>
    <w:rsid w:val="00185210"/>
    <w:rsid w:val="001A235E"/>
    <w:rsid w:val="001F0091"/>
    <w:rsid w:val="001F2FB7"/>
    <w:rsid w:val="002057BA"/>
    <w:rsid w:val="00276BEF"/>
    <w:rsid w:val="002A3B81"/>
    <w:rsid w:val="002B346C"/>
    <w:rsid w:val="002B7881"/>
    <w:rsid w:val="002C66A1"/>
    <w:rsid w:val="002C7A9B"/>
    <w:rsid w:val="00300443"/>
    <w:rsid w:val="00302998"/>
    <w:rsid w:val="003167D3"/>
    <w:rsid w:val="00356C45"/>
    <w:rsid w:val="00365D5D"/>
    <w:rsid w:val="003D11C3"/>
    <w:rsid w:val="003F1F25"/>
    <w:rsid w:val="003F6CEA"/>
    <w:rsid w:val="0042605C"/>
    <w:rsid w:val="00460B32"/>
    <w:rsid w:val="00464605"/>
    <w:rsid w:val="0049020B"/>
    <w:rsid w:val="004B2605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B26C6"/>
    <w:rsid w:val="005C5445"/>
    <w:rsid w:val="005C6922"/>
    <w:rsid w:val="005D0F54"/>
    <w:rsid w:val="005E7904"/>
    <w:rsid w:val="00655EFF"/>
    <w:rsid w:val="00674A19"/>
    <w:rsid w:val="00687355"/>
    <w:rsid w:val="006A5E5D"/>
    <w:rsid w:val="006C0A74"/>
    <w:rsid w:val="006D6587"/>
    <w:rsid w:val="006E1192"/>
    <w:rsid w:val="00704566"/>
    <w:rsid w:val="00726863"/>
    <w:rsid w:val="00731965"/>
    <w:rsid w:val="00740893"/>
    <w:rsid w:val="00753B6D"/>
    <w:rsid w:val="00763D2F"/>
    <w:rsid w:val="00772ADF"/>
    <w:rsid w:val="0079275A"/>
    <w:rsid w:val="007A6BD6"/>
    <w:rsid w:val="007D252C"/>
    <w:rsid w:val="007E5E98"/>
    <w:rsid w:val="00840A31"/>
    <w:rsid w:val="0084771A"/>
    <w:rsid w:val="0087761D"/>
    <w:rsid w:val="00877B29"/>
    <w:rsid w:val="008E5CBF"/>
    <w:rsid w:val="008E7B2B"/>
    <w:rsid w:val="00900A6D"/>
    <w:rsid w:val="00924082"/>
    <w:rsid w:val="00960961"/>
    <w:rsid w:val="00973215"/>
    <w:rsid w:val="00980987"/>
    <w:rsid w:val="00981296"/>
    <w:rsid w:val="00983815"/>
    <w:rsid w:val="00990937"/>
    <w:rsid w:val="00994A3E"/>
    <w:rsid w:val="00995156"/>
    <w:rsid w:val="009D3959"/>
    <w:rsid w:val="009D6E72"/>
    <w:rsid w:val="009F3805"/>
    <w:rsid w:val="009F396D"/>
    <w:rsid w:val="009F499C"/>
    <w:rsid w:val="009F6065"/>
    <w:rsid w:val="00A4398D"/>
    <w:rsid w:val="00A64615"/>
    <w:rsid w:val="00AC7049"/>
    <w:rsid w:val="00B05CF6"/>
    <w:rsid w:val="00B118D3"/>
    <w:rsid w:val="00B21DB1"/>
    <w:rsid w:val="00B4148B"/>
    <w:rsid w:val="00B441E8"/>
    <w:rsid w:val="00B57667"/>
    <w:rsid w:val="00BD12FF"/>
    <w:rsid w:val="00BE2E80"/>
    <w:rsid w:val="00BE5F95"/>
    <w:rsid w:val="00C07ECE"/>
    <w:rsid w:val="00C23DD3"/>
    <w:rsid w:val="00C52B89"/>
    <w:rsid w:val="00CF7F6D"/>
    <w:rsid w:val="00D151A7"/>
    <w:rsid w:val="00D22DE6"/>
    <w:rsid w:val="00D2711A"/>
    <w:rsid w:val="00D31567"/>
    <w:rsid w:val="00D446E3"/>
    <w:rsid w:val="00D740FC"/>
    <w:rsid w:val="00DB24B4"/>
    <w:rsid w:val="00DD3543"/>
    <w:rsid w:val="00E21691"/>
    <w:rsid w:val="00E46990"/>
    <w:rsid w:val="00E60A24"/>
    <w:rsid w:val="00E62128"/>
    <w:rsid w:val="00E661F6"/>
    <w:rsid w:val="00E75CF2"/>
    <w:rsid w:val="00E762B1"/>
    <w:rsid w:val="00E90109"/>
    <w:rsid w:val="00EA33C9"/>
    <w:rsid w:val="00EA74E5"/>
    <w:rsid w:val="00EC77D8"/>
    <w:rsid w:val="00ED354F"/>
    <w:rsid w:val="00EE2185"/>
    <w:rsid w:val="00F646D2"/>
    <w:rsid w:val="00F64F3E"/>
    <w:rsid w:val="00F75F46"/>
    <w:rsid w:val="00F76E96"/>
    <w:rsid w:val="00F80683"/>
    <w:rsid w:val="00FB7302"/>
    <w:rsid w:val="00FC064A"/>
    <w:rsid w:val="00FC539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1F0091"/>
    <w:rPr>
      <w:rFonts w:ascii="Calibri" w:eastAsiaTheme="minorHAnsi" w:hAnsi="Calibri" w:cs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line="360" w:lineRule="auto"/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812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8129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2C1-B1F0-4B25-9445-66732AB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2</cp:revision>
  <dcterms:created xsi:type="dcterms:W3CDTF">2021-03-06T18:16:00Z</dcterms:created>
  <dcterms:modified xsi:type="dcterms:W3CDTF">2021-03-06T18:16:00Z</dcterms:modified>
</cp:coreProperties>
</file>